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AD49" w14:textId="77777777" w:rsidR="00A5460C" w:rsidRPr="00C139E4" w:rsidRDefault="00A5460C" w:rsidP="00C139E4">
      <w:pPr>
        <w:pStyle w:val="Ttulo1"/>
        <w:jc w:val="center"/>
        <w:rPr>
          <w:rFonts w:ascii="Cambria" w:eastAsia="Calibri" w:hAnsi="Cambria"/>
          <w:b/>
          <w:color w:val="auto"/>
          <w:sz w:val="26"/>
          <w:szCs w:val="26"/>
        </w:rPr>
      </w:pPr>
      <w:bookmarkStart w:id="0" w:name="_Toc183595303"/>
      <w:r w:rsidRPr="00C139E4">
        <w:rPr>
          <w:rFonts w:ascii="Cambria" w:eastAsia="Calibri" w:hAnsi="Cambria"/>
          <w:b/>
          <w:color w:val="auto"/>
          <w:sz w:val="26"/>
          <w:szCs w:val="26"/>
        </w:rPr>
        <w:t>ANEXO 3. DECLARACIÓN OTROS INGRESOS Y SUBVENCIONES</w:t>
      </w:r>
      <w:bookmarkEnd w:id="0"/>
    </w:p>
    <w:p w14:paraId="53C982C4" w14:textId="77777777"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</w:rPr>
      </w:pPr>
    </w:p>
    <w:p w14:paraId="74AA6A59" w14:textId="77777777" w:rsidR="00A5460C" w:rsidRPr="00E55C62" w:rsidRDefault="00A5460C" w:rsidP="00A5460C">
      <w:pPr>
        <w:suppressAutoHyphens/>
        <w:spacing w:after="0"/>
        <w:jc w:val="center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  <w:highlight w:val="yellow"/>
        </w:rPr>
        <w:t>(Se deberá presentar firmado electrónicamente)</w:t>
      </w:r>
    </w:p>
    <w:p w14:paraId="48BECDAB" w14:textId="77777777" w:rsidR="00A5460C" w:rsidRPr="00E55C62" w:rsidRDefault="00A5460C" w:rsidP="00A5460C">
      <w:pPr>
        <w:suppressAutoHyphens/>
        <w:spacing w:after="0"/>
        <w:jc w:val="center"/>
        <w:rPr>
          <w:rFonts w:ascii="Cambria" w:eastAsia="Calibri" w:hAnsi="Cambria" w:cs="Times New Roman"/>
        </w:rPr>
      </w:pPr>
    </w:p>
    <w:p w14:paraId="5AE50458" w14:textId="77777777"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</w:rPr>
      </w:pPr>
    </w:p>
    <w:p w14:paraId="1EE47B0A" w14:textId="77777777"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CONVOCATORIA:</w:t>
      </w:r>
    </w:p>
    <w:p w14:paraId="3E50E4A8" w14:textId="77777777"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AÑO:</w:t>
      </w:r>
    </w:p>
    <w:p w14:paraId="4060D972" w14:textId="77777777" w:rsidR="00A5460C" w:rsidRPr="00E55C62" w:rsidRDefault="00A5460C" w:rsidP="00A5460C">
      <w:pPr>
        <w:suppressAutoHyphens/>
        <w:spacing w:after="0"/>
        <w:rPr>
          <w:rFonts w:ascii="Cambria" w:eastAsia="Calibri" w:hAnsi="Cambria" w:cs="Times New Roman"/>
          <w:b/>
        </w:rPr>
      </w:pPr>
      <w:r w:rsidRPr="00E55C62">
        <w:rPr>
          <w:rFonts w:ascii="Cambria" w:eastAsia="Calibri" w:hAnsi="Cambria" w:cs="Times New Roman"/>
          <w:b/>
        </w:rPr>
        <w:t>Nº EXPEDIENTE:</w:t>
      </w:r>
    </w:p>
    <w:p w14:paraId="5E82D124" w14:textId="77777777" w:rsidR="00A5460C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t>D./Dª _________________________________________, con DNI ______________________, representante legal de la entidad __________________________________________, con CIF _________________, en relación a las ayudas concedidas para el Programa “Experiencias Turísticas España correspondiente al año 2021 y con el proyecto subvencionado _______________________ en relación al mismo, certifica:</w:t>
      </w:r>
    </w:p>
    <w:p w14:paraId="5B9E2D0A" w14:textId="77777777" w:rsidR="004F049F" w:rsidRPr="00E55C62" w:rsidRDefault="004F049F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</w:p>
    <w:p w14:paraId="5E32C61A" w14:textId="77777777"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se ha obtenido otra/s subvención/es de Administraciones Públicas, Entidades Públicas o privadas para la realización del proyecto: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460C" w:rsidRPr="00E55C62" w14:paraId="19C31D2A" w14:textId="77777777" w:rsidTr="007918A4">
        <w:tc>
          <w:tcPr>
            <w:tcW w:w="2831" w:type="dxa"/>
          </w:tcPr>
          <w:p w14:paraId="5CE6BBBE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PROYECTO</w:t>
            </w:r>
          </w:p>
        </w:tc>
        <w:tc>
          <w:tcPr>
            <w:tcW w:w="2831" w:type="dxa"/>
          </w:tcPr>
          <w:p w14:paraId="1ABD623C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 xml:space="preserve">ENTIDAD CONCEDENTE </w:t>
            </w:r>
          </w:p>
        </w:tc>
        <w:tc>
          <w:tcPr>
            <w:tcW w:w="2832" w:type="dxa"/>
          </w:tcPr>
          <w:p w14:paraId="6E6E5516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</w:t>
            </w:r>
          </w:p>
        </w:tc>
      </w:tr>
      <w:tr w:rsidR="00A5460C" w:rsidRPr="00E55C62" w14:paraId="17F399C2" w14:textId="77777777" w:rsidTr="007918A4">
        <w:tc>
          <w:tcPr>
            <w:tcW w:w="2831" w:type="dxa"/>
          </w:tcPr>
          <w:p w14:paraId="6D428496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14:paraId="2BE54E67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2" w:type="dxa"/>
          </w:tcPr>
          <w:p w14:paraId="16FD8C14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14:paraId="01B5F523" w14:textId="77777777" w:rsidTr="007918A4">
        <w:tc>
          <w:tcPr>
            <w:tcW w:w="2831" w:type="dxa"/>
          </w:tcPr>
          <w:p w14:paraId="775E6DAE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14:paraId="7CA2B3FA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2" w:type="dxa"/>
          </w:tcPr>
          <w:p w14:paraId="08DF831F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14:paraId="3C89EE05" w14:textId="77777777"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otra/s subvención/es de Entidades Públicas o privadas para la realización del proyecto subvencionado.</w:t>
      </w:r>
    </w:p>
    <w:p w14:paraId="127D1967" w14:textId="77777777"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Que se ha obtenido los siguientes ingresos para el proyecto distintos a otras subvenciones y a los intereses generados:</w:t>
      </w:r>
    </w:p>
    <w:tbl>
      <w:tblPr>
        <w:tblStyle w:val="Tablaconcuadrcula2"/>
        <w:tblW w:w="8494" w:type="dxa"/>
        <w:tblInd w:w="70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A5460C" w:rsidRPr="00E55C62" w14:paraId="198380AD" w14:textId="77777777" w:rsidTr="007918A4">
        <w:tc>
          <w:tcPr>
            <w:tcW w:w="5524" w:type="dxa"/>
          </w:tcPr>
          <w:p w14:paraId="644437E4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FUENTE</w:t>
            </w:r>
          </w:p>
        </w:tc>
        <w:tc>
          <w:tcPr>
            <w:tcW w:w="2970" w:type="dxa"/>
          </w:tcPr>
          <w:p w14:paraId="28211DDD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</w:t>
            </w:r>
          </w:p>
        </w:tc>
      </w:tr>
      <w:tr w:rsidR="00A5460C" w:rsidRPr="00E55C62" w14:paraId="6C35E002" w14:textId="77777777" w:rsidTr="007918A4">
        <w:tc>
          <w:tcPr>
            <w:tcW w:w="5524" w:type="dxa"/>
          </w:tcPr>
          <w:p w14:paraId="64EC3B12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970" w:type="dxa"/>
          </w:tcPr>
          <w:p w14:paraId="55A313A7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14:paraId="35BB0351" w14:textId="77777777" w:rsidTr="007918A4">
        <w:tc>
          <w:tcPr>
            <w:tcW w:w="5524" w:type="dxa"/>
          </w:tcPr>
          <w:p w14:paraId="69DF8D9B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970" w:type="dxa"/>
          </w:tcPr>
          <w:p w14:paraId="40486E44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14:paraId="627B0162" w14:textId="77777777"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ingresos (distintos a otras subvenciones y a los intereses generados</w:t>
      </w:r>
    </w:p>
    <w:p w14:paraId="23F0E6F8" w14:textId="77777777" w:rsidR="00A5460C" w:rsidRPr="00E55C62" w:rsidRDefault="00A5460C" w:rsidP="00A5460C">
      <w:pPr>
        <w:suppressAutoHyphens/>
        <w:spacing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se ha obtenido intereses generados por la subvención recibida por un importe de ......................... euros, con el desglose siguiente: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3034"/>
        <w:gridCol w:w="2831"/>
        <w:gridCol w:w="2640"/>
      </w:tblGrid>
      <w:tr w:rsidR="00A5460C" w:rsidRPr="00E55C62" w14:paraId="31BDCB89" w14:textId="77777777" w:rsidTr="007918A4">
        <w:tc>
          <w:tcPr>
            <w:tcW w:w="3034" w:type="dxa"/>
            <w:vAlign w:val="center"/>
          </w:tcPr>
          <w:p w14:paraId="6BD96DD1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ENTIDAD FINANCIERA</w:t>
            </w:r>
          </w:p>
        </w:tc>
        <w:tc>
          <w:tcPr>
            <w:tcW w:w="2831" w:type="dxa"/>
            <w:vAlign w:val="center"/>
          </w:tcPr>
          <w:p w14:paraId="0F56CDD6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Nº DE CUENTA/PRODUCTO</w:t>
            </w:r>
          </w:p>
        </w:tc>
        <w:tc>
          <w:tcPr>
            <w:tcW w:w="2640" w:type="dxa"/>
            <w:vAlign w:val="center"/>
          </w:tcPr>
          <w:p w14:paraId="1023353B" w14:textId="77777777" w:rsidR="00A5460C" w:rsidRPr="00E55C62" w:rsidRDefault="00A5460C" w:rsidP="004F049F">
            <w:pPr>
              <w:suppressAutoHyphens/>
              <w:rPr>
                <w:rFonts w:ascii="Cambria" w:hAnsi="Cambria" w:cs="Calibri"/>
                <w:b/>
              </w:rPr>
            </w:pPr>
            <w:r w:rsidRPr="00E55C62">
              <w:rPr>
                <w:rFonts w:ascii="Cambria" w:hAnsi="Cambria" w:cs="Calibri"/>
                <w:b/>
              </w:rPr>
              <w:t>IMPORTE INTERESES NETOS</w:t>
            </w:r>
          </w:p>
        </w:tc>
      </w:tr>
      <w:tr w:rsidR="00A5460C" w:rsidRPr="00E55C62" w14:paraId="41CE5213" w14:textId="77777777" w:rsidTr="007918A4">
        <w:tc>
          <w:tcPr>
            <w:tcW w:w="3034" w:type="dxa"/>
          </w:tcPr>
          <w:p w14:paraId="59361BF6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14:paraId="0BDB9A5E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640" w:type="dxa"/>
          </w:tcPr>
          <w:p w14:paraId="02BDAE24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  <w:tr w:rsidR="00A5460C" w:rsidRPr="00E55C62" w14:paraId="3A16198E" w14:textId="77777777" w:rsidTr="007918A4">
        <w:tc>
          <w:tcPr>
            <w:tcW w:w="3034" w:type="dxa"/>
          </w:tcPr>
          <w:p w14:paraId="232F892F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831" w:type="dxa"/>
          </w:tcPr>
          <w:p w14:paraId="71AE983A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  <w:tc>
          <w:tcPr>
            <w:tcW w:w="2640" w:type="dxa"/>
          </w:tcPr>
          <w:p w14:paraId="5212E633" w14:textId="77777777" w:rsidR="00A5460C" w:rsidRPr="00E55C62" w:rsidRDefault="00A5460C" w:rsidP="00A5460C">
            <w:pPr>
              <w:suppressAutoHyphens/>
              <w:jc w:val="both"/>
              <w:rPr>
                <w:rFonts w:ascii="Cambria" w:hAnsi="Cambria" w:cs="Calibri"/>
              </w:rPr>
            </w:pPr>
          </w:p>
        </w:tc>
      </w:tr>
    </w:tbl>
    <w:p w14:paraId="7CDF2D0E" w14:textId="77777777" w:rsidR="00A5460C" w:rsidRPr="00E55C62" w:rsidRDefault="00A5460C" w:rsidP="00A5460C">
      <w:pPr>
        <w:suppressAutoHyphens/>
        <w:spacing w:before="220" w:after="220" w:line="240" w:lineRule="auto"/>
        <w:jc w:val="both"/>
        <w:rPr>
          <w:rFonts w:ascii="Cambria" w:eastAsia="Calibri" w:hAnsi="Cambria" w:cs="Calibri"/>
        </w:rPr>
      </w:pPr>
      <w:r w:rsidRPr="00E55C62">
        <w:rPr>
          <w:rFonts w:ascii="Cambria" w:eastAsia="Calibri" w:hAnsi="Cambria" w:cs="Calibri"/>
        </w:rPr>
        <w:sym w:font="Symbol" w:char="F07F"/>
      </w:r>
      <w:r w:rsidRPr="00E55C62">
        <w:rPr>
          <w:rFonts w:ascii="Cambria" w:eastAsia="Calibri" w:hAnsi="Cambria" w:cs="Calibri"/>
        </w:rPr>
        <w:t xml:space="preserve">   Que no se ha obtenido intereses generados por la subvención.</w:t>
      </w:r>
    </w:p>
    <w:p w14:paraId="18D07570" w14:textId="77777777" w:rsidR="00A5460C" w:rsidRPr="00E55C62" w:rsidRDefault="00A5460C" w:rsidP="00A5460C">
      <w:pPr>
        <w:suppressAutoHyphens/>
        <w:rPr>
          <w:rFonts w:ascii="Cambria" w:eastAsia="Calibri" w:hAnsi="Cambria" w:cs="Calibri"/>
        </w:rPr>
      </w:pPr>
    </w:p>
    <w:p w14:paraId="10360D33" w14:textId="77777777" w:rsidR="00A5460C" w:rsidRPr="00E55C62" w:rsidRDefault="00A5460C" w:rsidP="00A5460C">
      <w:pPr>
        <w:rPr>
          <w:rFonts w:ascii="Cambria" w:eastAsia="Calibri" w:hAnsi="Cambria" w:cs="Times New Roman"/>
        </w:rPr>
      </w:pPr>
    </w:p>
    <w:p w14:paraId="04A52A42" w14:textId="77777777" w:rsidR="00A5460C" w:rsidRPr="00E55C62" w:rsidRDefault="00A5460C" w:rsidP="00A5460C">
      <w:pPr>
        <w:rPr>
          <w:rFonts w:ascii="Cambria" w:eastAsia="Calibri" w:hAnsi="Cambria" w:cs="Times New Roman"/>
        </w:rPr>
      </w:pPr>
    </w:p>
    <w:p w14:paraId="4F52D974" w14:textId="77777777" w:rsidR="00311AEB" w:rsidRPr="00E55C62" w:rsidRDefault="00A5460C" w:rsidP="00A5460C">
      <w:pPr>
        <w:rPr>
          <w:rFonts w:ascii="Cambria" w:hAnsi="Cambria"/>
        </w:rPr>
      </w:pPr>
      <w:r w:rsidRPr="00E55C62">
        <w:rPr>
          <w:rFonts w:ascii="Cambria" w:eastAsia="Calibri" w:hAnsi="Cambria" w:cs="Times New Roman"/>
        </w:rPr>
        <w:t xml:space="preserve">Firma electrónica </w:t>
      </w:r>
    </w:p>
    <w:sectPr w:rsidR="00311AEB" w:rsidRPr="00E55C62" w:rsidSect="00A5460C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5AB0" w14:textId="77777777" w:rsidR="00FB0165" w:rsidRDefault="00FB0165" w:rsidP="007437F5">
      <w:pPr>
        <w:spacing w:after="0" w:line="240" w:lineRule="auto"/>
      </w:pPr>
      <w:r>
        <w:separator/>
      </w:r>
    </w:p>
  </w:endnote>
  <w:endnote w:type="continuationSeparator" w:id="0">
    <w:p w14:paraId="1744D563" w14:textId="77777777" w:rsidR="00FB0165" w:rsidRDefault="00FB0165" w:rsidP="0074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08DA" w14:textId="77777777" w:rsidR="00FB0165" w:rsidRDefault="00FB0165" w:rsidP="007437F5">
      <w:pPr>
        <w:spacing w:after="0" w:line="240" w:lineRule="auto"/>
      </w:pPr>
      <w:r>
        <w:separator/>
      </w:r>
    </w:p>
  </w:footnote>
  <w:footnote w:type="continuationSeparator" w:id="0">
    <w:p w14:paraId="64C9B365" w14:textId="77777777" w:rsidR="00FB0165" w:rsidRDefault="00FB0165" w:rsidP="0074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F673" w14:textId="376E7C4E" w:rsidR="007437F5" w:rsidRDefault="007437F5">
    <w:pPr>
      <w:pStyle w:val="Encabezado"/>
    </w:pPr>
    <w:r w:rsidRPr="007437F5">
      <w:rPr>
        <w:noProof/>
      </w:rPr>
      <w:drawing>
        <wp:anchor distT="0" distB="0" distL="114300" distR="114300" simplePos="0" relativeHeight="251661312" behindDoc="0" locked="0" layoutInCell="1" allowOverlap="1" wp14:anchorId="3589534A" wp14:editId="563CBB5E">
          <wp:simplePos x="0" y="0"/>
          <wp:positionH relativeFrom="column">
            <wp:posOffset>3670935</wp:posOffset>
          </wp:positionH>
          <wp:positionV relativeFrom="paragraph">
            <wp:posOffset>96520</wp:posOffset>
          </wp:positionV>
          <wp:extent cx="1760855" cy="349250"/>
          <wp:effectExtent l="0" t="0" r="0" b="0"/>
          <wp:wrapNone/>
          <wp:docPr id="7" name="Imagen 7" descr="C:\Users\afernandezes\AppData\Local\Microsoft\Windows\INetCache\Content.Outlook\3SA2T8V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ernandezes\AppData\Local\Microsoft\Windows\INetCache\Content.Outlook\3SA2T8VN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37F5">
      <w:rPr>
        <w:noProof/>
      </w:rPr>
      <w:drawing>
        <wp:anchor distT="0" distB="0" distL="114300" distR="114300" simplePos="0" relativeHeight="251659264" behindDoc="0" locked="0" layoutInCell="1" allowOverlap="1" wp14:anchorId="11F8341C" wp14:editId="2AB87D9F">
          <wp:simplePos x="0" y="0"/>
          <wp:positionH relativeFrom="column">
            <wp:posOffset>-2539</wp:posOffset>
          </wp:positionH>
          <wp:positionV relativeFrom="paragraph">
            <wp:posOffset>71120</wp:posOffset>
          </wp:positionV>
          <wp:extent cx="1282496" cy="449540"/>
          <wp:effectExtent l="0" t="0" r="0" b="8255"/>
          <wp:wrapNone/>
          <wp:docPr id="35" name="Imagen 35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81" cy="46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37F5">
      <w:rPr>
        <w:noProof/>
      </w:rPr>
      <w:drawing>
        <wp:anchor distT="0" distB="0" distL="114300" distR="114300" simplePos="0" relativeHeight="251660288" behindDoc="0" locked="0" layoutInCell="1" allowOverlap="1" wp14:anchorId="1C826954" wp14:editId="6B344F24">
          <wp:simplePos x="0" y="0"/>
          <wp:positionH relativeFrom="column">
            <wp:posOffset>2162810</wp:posOffset>
          </wp:positionH>
          <wp:positionV relativeFrom="paragraph">
            <wp:posOffset>1270</wp:posOffset>
          </wp:positionV>
          <wp:extent cx="889000" cy="500063"/>
          <wp:effectExtent l="0" t="0" r="6350" b="0"/>
          <wp:wrapNone/>
          <wp:docPr id="36" name="Imagen 36" descr="C:\Users\mvelascog\AppData\Local\Temp\Temp1_logosplanderecuperacion (1).zip\logosplanderecuperacion\JPG\Logo PRTR cuatro liÌneas\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velascog\AppData\Local\Temp\Temp1_logosplanderecuperacion (1).zip\logosplanderecuperacion\JPG\Logo PRTR cuatro liÌneas\LOGO C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26" cy="51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A5"/>
    <w:rsid w:val="00114D17"/>
    <w:rsid w:val="00311AEB"/>
    <w:rsid w:val="004D2E77"/>
    <w:rsid w:val="004F049F"/>
    <w:rsid w:val="007437F5"/>
    <w:rsid w:val="007D31A5"/>
    <w:rsid w:val="00A5460C"/>
    <w:rsid w:val="00C139E4"/>
    <w:rsid w:val="00C930D2"/>
    <w:rsid w:val="00D66324"/>
    <w:rsid w:val="00E33DB6"/>
    <w:rsid w:val="00E55C62"/>
    <w:rsid w:val="00F03AE7"/>
    <w:rsid w:val="00F839FB"/>
    <w:rsid w:val="00FB0165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7E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3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A54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5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3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13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3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F5"/>
  </w:style>
  <w:style w:type="paragraph" w:styleId="Piedepgina">
    <w:name w:val="footer"/>
    <w:basedOn w:val="Normal"/>
    <w:link w:val="PiedepginaCar"/>
    <w:uiPriority w:val="99"/>
    <w:unhideWhenUsed/>
    <w:rsid w:val="00743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8CE80.FABA2A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46B4AF-B959-4233-AFE0-1F8B01ED4A68}"/>
</file>

<file path=customXml/itemProps2.xml><?xml version="1.0" encoding="utf-8"?>
<ds:datastoreItem xmlns:ds="http://schemas.openxmlformats.org/officeDocument/2006/customXml" ds:itemID="{A233E15E-197A-4959-BDE4-0A26ED551456}"/>
</file>

<file path=customXml/itemProps3.xml><?xml version="1.0" encoding="utf-8"?>
<ds:datastoreItem xmlns:ds="http://schemas.openxmlformats.org/officeDocument/2006/customXml" ds:itemID="{A16632CB-D703-40B8-8206-885BA5611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2025-06-27T08:44:00Z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