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E1" w:rsidRPr="002E3BA0" w:rsidRDefault="00C16AE1" w:rsidP="00C16A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bookmarkStart w:id="0" w:name="_Toc255285522"/>
      <w:bookmarkStart w:id="1" w:name="_GoBack"/>
      <w:bookmarkEnd w:id="1"/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>informe intermedio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 </w:t>
      </w:r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de ejecución 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técnico-económica</w:t>
      </w:r>
      <w:bookmarkEnd w:id="0"/>
    </w:p>
    <w:p w:rsidR="00C16AE1" w:rsidRDefault="00C16AE1" w:rsidP="00C16AE1">
      <w:pPr>
        <w:rPr>
          <w:rFonts w:ascii="Arial" w:hAnsi="Arial" w:cs="Arial"/>
          <w:b/>
          <w:bCs/>
        </w:rPr>
      </w:pPr>
    </w:p>
    <w:p w:rsidR="00C16AE1" w:rsidRDefault="00C16AE1" w:rsidP="0033308E">
      <w:pPr>
        <w:rPr>
          <w:b/>
        </w:rPr>
      </w:pPr>
    </w:p>
    <w:p w:rsidR="00D67B07" w:rsidRDefault="00D67B07" w:rsidP="0033308E">
      <w:pPr>
        <w:rPr>
          <w:b/>
        </w:rPr>
      </w:pPr>
    </w:p>
    <w:p w:rsidR="0033308E" w:rsidRPr="00DA1DD2" w:rsidRDefault="0033308E" w:rsidP="0033308E">
      <w:pPr>
        <w:rPr>
          <w:b/>
          <w:lang w:val="es-ES_tradnl"/>
        </w:rPr>
      </w:pPr>
      <w:r w:rsidRPr="00DA1DD2">
        <w:rPr>
          <w:b/>
          <w:lang w:val="es-ES_tradnl"/>
        </w:rPr>
        <w:t>EJECUCIÓN TÉCN</w:t>
      </w:r>
      <w:r>
        <w:rPr>
          <w:b/>
          <w:lang w:val="es-ES_tradnl"/>
        </w:rPr>
        <w:t>IC</w:t>
      </w:r>
      <w:r w:rsidRPr="00DA1DD2">
        <w:rPr>
          <w:b/>
          <w:lang w:val="es-ES_tradnl"/>
        </w:rPr>
        <w:t xml:space="preserve">A </w:t>
      </w:r>
    </w:p>
    <w:p w:rsidR="0033308E" w:rsidRDefault="0033308E" w:rsidP="0033308E">
      <w:pPr>
        <w:rPr>
          <w:lang w:val="es-ES_tradnl"/>
        </w:rPr>
      </w:pPr>
    </w:p>
    <w:p w:rsidR="0033308E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b/>
          <w:lang w:val="es-ES_tradnl"/>
        </w:rPr>
        <w:t xml:space="preserve">Nivel de ejecución </w:t>
      </w:r>
      <w:r w:rsidR="0033308E" w:rsidRPr="00DA1DD2">
        <w:rPr>
          <w:b/>
          <w:lang w:val="es-ES_tradnl"/>
        </w:rPr>
        <w:t xml:space="preserve">técnica </w:t>
      </w:r>
      <w:r>
        <w:rPr>
          <w:b/>
          <w:lang w:val="es-ES_tradnl"/>
        </w:rPr>
        <w:t xml:space="preserve">de los objetivos </w:t>
      </w:r>
      <w:r w:rsidR="0033308E" w:rsidRPr="00DA1DD2">
        <w:rPr>
          <w:b/>
          <w:lang w:val="es-ES_tradnl"/>
        </w:rPr>
        <w:t>del proyecto</w:t>
      </w:r>
      <w:r w:rsidR="001A645D">
        <w:rPr>
          <w:b/>
          <w:lang w:val="es-ES_tradnl"/>
        </w:rPr>
        <w:t xml:space="preserve"> </w:t>
      </w:r>
      <w:r w:rsidR="001A645D" w:rsidRPr="00DD3661">
        <w:rPr>
          <w:lang w:val="es-ES_tradnl"/>
        </w:rPr>
        <w:t>(indicar los hitos alcanzados)</w:t>
      </w:r>
      <w:r w:rsidR="0033308E" w:rsidRPr="00DD3661">
        <w:rPr>
          <w:b/>
          <w:lang w:val="es-ES_tradnl"/>
        </w:rPr>
        <w:t xml:space="preserve">: 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DA1DD2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  <w:r>
        <w:rPr>
          <w:b/>
          <w:lang w:val="es-ES_tradnl"/>
        </w:rPr>
        <w:t>EJECUCIÓN ECONÓMICA</w:t>
      </w:r>
    </w:p>
    <w:p w:rsidR="0033308E" w:rsidRDefault="0033308E" w:rsidP="0033308E">
      <w:pPr>
        <w:rPr>
          <w:lang w:val="es-ES_tradnl"/>
        </w:rPr>
      </w:pPr>
    </w:p>
    <w:tbl>
      <w:tblPr>
        <w:tblW w:w="494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5"/>
        <w:gridCol w:w="1702"/>
        <w:gridCol w:w="1272"/>
      </w:tblGrid>
      <w:tr w:rsidR="0033308E" w:rsidRPr="006B49A3" w:rsidTr="00203A8E">
        <w:trPr>
          <w:trHeight w:val="20"/>
        </w:trPr>
        <w:tc>
          <w:tcPr>
            <w:tcW w:w="250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PARTIDAS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EJECUTADO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33308E" w:rsidRPr="006B49A3" w:rsidRDefault="00620E7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EJECUCIÓN </w:t>
            </w:r>
          </w:p>
        </w:tc>
      </w:tr>
      <w:tr w:rsidR="0033308E" w:rsidRPr="006B49A3" w:rsidTr="00203A8E">
        <w:trPr>
          <w:trHeight w:val="270"/>
        </w:trPr>
        <w:tc>
          <w:tcPr>
            <w:tcW w:w="2500" w:type="pct"/>
            <w:shd w:val="clear" w:color="auto" w:fill="auto"/>
            <w:vAlign w:val="center"/>
          </w:tcPr>
          <w:p w:rsidR="005770B9" w:rsidRPr="00DC4DFA" w:rsidRDefault="005770B9" w:rsidP="005770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Fase 0. Estudios de mercado, viabilidad,</w:t>
            </w:r>
          </w:p>
          <w:p w:rsidR="0033308E" w:rsidRPr="00DC4DFA" w:rsidRDefault="005770B9" w:rsidP="005770B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implantación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62C9" w:rsidRPr="006B49A3" w:rsidTr="00203A8E">
        <w:trPr>
          <w:trHeight w:val="270"/>
        </w:trPr>
        <w:tc>
          <w:tcPr>
            <w:tcW w:w="2500" w:type="pct"/>
            <w:shd w:val="clear" w:color="auto" w:fill="auto"/>
            <w:vAlign w:val="center"/>
          </w:tcPr>
          <w:p w:rsidR="005770B9" w:rsidRPr="00DC4DFA" w:rsidRDefault="005770B9" w:rsidP="005770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Fase 0. Compra de documentación de</w:t>
            </w:r>
          </w:p>
          <w:p w:rsidR="000962C9" w:rsidRPr="00DC4DFA" w:rsidRDefault="005770B9" w:rsidP="005770B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comercio exterior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57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0. Costes de personal interno de la</w:t>
            </w:r>
          </w:p>
          <w:p w:rsidR="0033308E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57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0. Viajes del personal propio de la empresa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legales necesarios prospección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de personal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de asesoría y subcontratación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corrientes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Viajes del personal de la empresa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Suministros y materiales promoc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ionales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Alquiler oficinas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legales implantación exterior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de personal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de asesoría y subcontratación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corrientes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Viajes del personal de la empresa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Material y suministros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408"/>
        </w:trPr>
        <w:tc>
          <w:tcPr>
            <w:tcW w:w="2500" w:type="pct"/>
            <w:shd w:val="clear" w:color="auto" w:fill="auto"/>
            <w:vAlign w:val="center"/>
          </w:tcPr>
          <w:p w:rsidR="0033308E" w:rsidRPr="006B49A3" w:rsidRDefault="0033308E" w:rsidP="00B95855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283123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283123">
        <w:rPr>
          <w:b/>
          <w:lang w:val="es-ES_tradnl"/>
        </w:rPr>
        <w:t>Sitio WEB, aplicación, etc.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8C5B51" w:rsidRDefault="008C5B51" w:rsidP="0033308E">
      <w:pPr>
        <w:rPr>
          <w:lang w:val="es-ES_tradnl"/>
        </w:rPr>
        <w:sectPr w:rsidR="008C5B51" w:rsidSect="00B656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2" w:right="1133" w:bottom="1440" w:left="1247" w:header="709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3308E" w:rsidRPr="006F2F46" w:rsidRDefault="008C5B51" w:rsidP="006F2F46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>MÉTRICAS DEL NEGOCIO</w:t>
      </w:r>
    </w:p>
    <w:p w:rsidR="0033308E" w:rsidRDefault="0033308E" w:rsidP="0033308E">
      <w:pPr>
        <w:rPr>
          <w:lang w:val="es-ES_tradnl"/>
        </w:rPr>
      </w:pPr>
    </w:p>
    <w:tbl>
      <w:tblPr>
        <w:tblStyle w:val="Sombreadoclaro"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978"/>
        <w:gridCol w:w="3070"/>
      </w:tblGrid>
      <w:tr w:rsidR="001A645D" w:rsidRPr="0046796F" w:rsidTr="007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93820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672EE1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D57CE2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672EE1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D57CE2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672EE1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1A645D" w:rsidRPr="0046796F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E0499" w:rsidRDefault="001A645D" w:rsidP="00CC0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0499">
              <w:rPr>
                <w:rFonts w:ascii="Calibri" w:hAnsi="Calibri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46796F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</w:t>
            </w:r>
            <w:r>
              <w:rPr>
                <w:rFonts w:ascii="Calibri" w:hAnsi="Calibri"/>
                <w:b w:val="0"/>
                <w:color w:val="000000"/>
                <w:sz w:val="20"/>
              </w:rPr>
              <w:t>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1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2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3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4214B6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</w:t>
            </w:r>
            <w:r w:rsidR="004214B6">
              <w:rPr>
                <w:rFonts w:ascii="Calibri" w:hAnsi="Calibri"/>
                <w:color w:val="000000"/>
                <w:sz w:val="20"/>
              </w:rPr>
              <w:t xml:space="preserve"> 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GASTOS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fijos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variables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 GASTOS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EBITDA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 xml:space="preserve">FLUJO DE CAJA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GESTIÓN CLIENTES / MARKETING COMERCIAL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Ratio conversión (ventas / tráfico *100)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4214B6" w:rsidP="00CC0BEC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Valor del tiempo de vida del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Ingresos Medios / cliente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Tiempo Medio /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Coste Adquisición del cliente / usuario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:rsidR="0033308E" w:rsidRPr="008C5B51" w:rsidRDefault="0033308E" w:rsidP="0033308E"/>
    <w:sectPr w:rsidR="0033308E" w:rsidRPr="008C5B51" w:rsidSect="008C5B51">
      <w:pgSz w:w="16838" w:h="11906" w:orient="landscape" w:code="9"/>
      <w:pgMar w:top="1247" w:right="992" w:bottom="1133" w:left="1440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A1" w:rsidRDefault="00CE0BA1">
      <w:r>
        <w:separator/>
      </w:r>
    </w:p>
  </w:endnote>
  <w:endnote w:type="continuationSeparator" w:id="0">
    <w:p w:rsidR="00CE0BA1" w:rsidRDefault="00C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E2" w:rsidRDefault="00914F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Pr="00392FB3" w:rsidRDefault="006F2F46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6F2F46" w:rsidRPr="006B49A3" w:rsidTr="006B49A3">
      <w:tc>
        <w:tcPr>
          <w:tcW w:w="8755" w:type="dxa"/>
          <w:shd w:val="clear" w:color="auto" w:fill="auto"/>
        </w:tcPr>
        <w:p w:rsidR="006F2F46" w:rsidRPr="006B49A3" w:rsidRDefault="006F2F46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6F2F46" w:rsidRPr="006B49A3" w:rsidRDefault="006F2F46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Pag.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914FE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914FE2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3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6F2F46" w:rsidRDefault="006F2F46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E2" w:rsidRDefault="00914F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A1" w:rsidRDefault="00CE0BA1">
      <w:r>
        <w:separator/>
      </w:r>
    </w:p>
  </w:footnote>
  <w:footnote w:type="continuationSeparator" w:id="0">
    <w:p w:rsidR="00CE0BA1" w:rsidRDefault="00CE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E2" w:rsidRDefault="00914F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Default="006F2F46" w:rsidP="00256272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E2" w:rsidRDefault="00914F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553B10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15"/>
  </w:num>
  <w:num w:numId="7">
    <w:abstractNumId w:val="17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426F8"/>
    <w:rsid w:val="00043249"/>
    <w:rsid w:val="00046068"/>
    <w:rsid w:val="0005088A"/>
    <w:rsid w:val="00050FFA"/>
    <w:rsid w:val="000625E8"/>
    <w:rsid w:val="00077C5C"/>
    <w:rsid w:val="00083D28"/>
    <w:rsid w:val="000962C9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93820"/>
    <w:rsid w:val="001A30F6"/>
    <w:rsid w:val="001A645D"/>
    <w:rsid w:val="001C06CF"/>
    <w:rsid w:val="001D239F"/>
    <w:rsid w:val="001D2F9E"/>
    <w:rsid w:val="001D6CE9"/>
    <w:rsid w:val="001E08AB"/>
    <w:rsid w:val="001E75D0"/>
    <w:rsid w:val="001F7B15"/>
    <w:rsid w:val="00203A8E"/>
    <w:rsid w:val="00207314"/>
    <w:rsid w:val="00215C67"/>
    <w:rsid w:val="00232200"/>
    <w:rsid w:val="00245946"/>
    <w:rsid w:val="00251117"/>
    <w:rsid w:val="00256272"/>
    <w:rsid w:val="00272749"/>
    <w:rsid w:val="002734F8"/>
    <w:rsid w:val="00274B1C"/>
    <w:rsid w:val="00284E53"/>
    <w:rsid w:val="00294A52"/>
    <w:rsid w:val="002964B2"/>
    <w:rsid w:val="00296A55"/>
    <w:rsid w:val="002A74E2"/>
    <w:rsid w:val="002B6E6B"/>
    <w:rsid w:val="002C68D3"/>
    <w:rsid w:val="002E2BD3"/>
    <w:rsid w:val="002E2F78"/>
    <w:rsid w:val="002E3BA0"/>
    <w:rsid w:val="002E59D4"/>
    <w:rsid w:val="00301AD5"/>
    <w:rsid w:val="00301C92"/>
    <w:rsid w:val="00312F17"/>
    <w:rsid w:val="003317E4"/>
    <w:rsid w:val="0033308E"/>
    <w:rsid w:val="00335761"/>
    <w:rsid w:val="00336294"/>
    <w:rsid w:val="00337585"/>
    <w:rsid w:val="003654EA"/>
    <w:rsid w:val="00372D90"/>
    <w:rsid w:val="003820FD"/>
    <w:rsid w:val="00390573"/>
    <w:rsid w:val="00392FB3"/>
    <w:rsid w:val="003B7072"/>
    <w:rsid w:val="003C03EA"/>
    <w:rsid w:val="003C3DA3"/>
    <w:rsid w:val="003D7ABD"/>
    <w:rsid w:val="003E3FDE"/>
    <w:rsid w:val="003E562D"/>
    <w:rsid w:val="00414D2D"/>
    <w:rsid w:val="004214B6"/>
    <w:rsid w:val="00431160"/>
    <w:rsid w:val="00432F91"/>
    <w:rsid w:val="0046227E"/>
    <w:rsid w:val="00463EEE"/>
    <w:rsid w:val="0046796F"/>
    <w:rsid w:val="00474EAA"/>
    <w:rsid w:val="00482BDB"/>
    <w:rsid w:val="00485D82"/>
    <w:rsid w:val="00491E48"/>
    <w:rsid w:val="00496B4A"/>
    <w:rsid w:val="004A534F"/>
    <w:rsid w:val="004B1BD5"/>
    <w:rsid w:val="004D4B06"/>
    <w:rsid w:val="004D690B"/>
    <w:rsid w:val="004E0DE6"/>
    <w:rsid w:val="005002FD"/>
    <w:rsid w:val="005037A0"/>
    <w:rsid w:val="005131D1"/>
    <w:rsid w:val="0053155E"/>
    <w:rsid w:val="0055354C"/>
    <w:rsid w:val="005539E0"/>
    <w:rsid w:val="00554585"/>
    <w:rsid w:val="0056106F"/>
    <w:rsid w:val="005770B9"/>
    <w:rsid w:val="00580C89"/>
    <w:rsid w:val="0058233E"/>
    <w:rsid w:val="005970F9"/>
    <w:rsid w:val="005A44B3"/>
    <w:rsid w:val="005B5BCE"/>
    <w:rsid w:val="005D0FD9"/>
    <w:rsid w:val="00620E7A"/>
    <w:rsid w:val="00622090"/>
    <w:rsid w:val="00641401"/>
    <w:rsid w:val="0065403E"/>
    <w:rsid w:val="00657289"/>
    <w:rsid w:val="00664EBE"/>
    <w:rsid w:val="00665E1B"/>
    <w:rsid w:val="00672EE1"/>
    <w:rsid w:val="00681420"/>
    <w:rsid w:val="006A7FBC"/>
    <w:rsid w:val="006B024D"/>
    <w:rsid w:val="006B1E92"/>
    <w:rsid w:val="006B49A3"/>
    <w:rsid w:val="006D3D21"/>
    <w:rsid w:val="006D4023"/>
    <w:rsid w:val="006D47FD"/>
    <w:rsid w:val="006D7D98"/>
    <w:rsid w:val="006E23A7"/>
    <w:rsid w:val="006E42B7"/>
    <w:rsid w:val="006F2F46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0499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2605D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5B51"/>
    <w:rsid w:val="008C6061"/>
    <w:rsid w:val="008D061A"/>
    <w:rsid w:val="008E08F7"/>
    <w:rsid w:val="008E6664"/>
    <w:rsid w:val="008E7CCD"/>
    <w:rsid w:val="008F135D"/>
    <w:rsid w:val="008F23C3"/>
    <w:rsid w:val="008F7D89"/>
    <w:rsid w:val="00902F5D"/>
    <w:rsid w:val="009035BD"/>
    <w:rsid w:val="00914FE2"/>
    <w:rsid w:val="009160B8"/>
    <w:rsid w:val="0092538E"/>
    <w:rsid w:val="00932C6E"/>
    <w:rsid w:val="0094630A"/>
    <w:rsid w:val="00960E33"/>
    <w:rsid w:val="00965EAD"/>
    <w:rsid w:val="00973587"/>
    <w:rsid w:val="00977B30"/>
    <w:rsid w:val="00992F85"/>
    <w:rsid w:val="009B35FD"/>
    <w:rsid w:val="009C637E"/>
    <w:rsid w:val="009D11A5"/>
    <w:rsid w:val="009E4D3C"/>
    <w:rsid w:val="009F02A4"/>
    <w:rsid w:val="00A07FD3"/>
    <w:rsid w:val="00A11B14"/>
    <w:rsid w:val="00A34DB2"/>
    <w:rsid w:val="00A36933"/>
    <w:rsid w:val="00A417A1"/>
    <w:rsid w:val="00A4631D"/>
    <w:rsid w:val="00A635DA"/>
    <w:rsid w:val="00A73AA6"/>
    <w:rsid w:val="00A73E93"/>
    <w:rsid w:val="00A740AB"/>
    <w:rsid w:val="00A86B3F"/>
    <w:rsid w:val="00A86BC4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0034"/>
    <w:rsid w:val="00B8791E"/>
    <w:rsid w:val="00B92934"/>
    <w:rsid w:val="00B94F93"/>
    <w:rsid w:val="00B95855"/>
    <w:rsid w:val="00BC0B8D"/>
    <w:rsid w:val="00BF0138"/>
    <w:rsid w:val="00BF064E"/>
    <w:rsid w:val="00C16AE1"/>
    <w:rsid w:val="00C2327A"/>
    <w:rsid w:val="00C60880"/>
    <w:rsid w:val="00C7128A"/>
    <w:rsid w:val="00C74834"/>
    <w:rsid w:val="00C7504F"/>
    <w:rsid w:val="00CC0878"/>
    <w:rsid w:val="00CC0BEC"/>
    <w:rsid w:val="00CC4F37"/>
    <w:rsid w:val="00CC74BD"/>
    <w:rsid w:val="00CC762A"/>
    <w:rsid w:val="00CC7AC0"/>
    <w:rsid w:val="00CE0BA1"/>
    <w:rsid w:val="00D07CDB"/>
    <w:rsid w:val="00D340B3"/>
    <w:rsid w:val="00D433C6"/>
    <w:rsid w:val="00D56845"/>
    <w:rsid w:val="00D57CE2"/>
    <w:rsid w:val="00D60A08"/>
    <w:rsid w:val="00D67B07"/>
    <w:rsid w:val="00D7251B"/>
    <w:rsid w:val="00D76783"/>
    <w:rsid w:val="00DC3BF9"/>
    <w:rsid w:val="00DC413C"/>
    <w:rsid w:val="00DC4DFA"/>
    <w:rsid w:val="00DD3661"/>
    <w:rsid w:val="00DD56B8"/>
    <w:rsid w:val="00DE7E6C"/>
    <w:rsid w:val="00DF7DDB"/>
    <w:rsid w:val="00E16669"/>
    <w:rsid w:val="00E20A24"/>
    <w:rsid w:val="00E2363D"/>
    <w:rsid w:val="00E61700"/>
    <w:rsid w:val="00E81FFE"/>
    <w:rsid w:val="00EA1FF8"/>
    <w:rsid w:val="00EB64D5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A4818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CC11DED78DB4B8DCCEAE80CA36CED" ma:contentTypeVersion="1" ma:contentTypeDescription="Crear nuevo documento." ma:contentTypeScope="" ma:versionID="b4f35763bccab0029280fb0891022e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A1AE99-467E-453B-AFF8-34CE61021325}"/>
</file>

<file path=customXml/itemProps2.xml><?xml version="1.0" encoding="utf-8"?>
<ds:datastoreItem xmlns:ds="http://schemas.openxmlformats.org/officeDocument/2006/customXml" ds:itemID="{4DDFB669-5088-4291-8302-811949D2D588}"/>
</file>

<file path=customXml/itemProps3.xml><?xml version="1.0" encoding="utf-8"?>
<ds:datastoreItem xmlns:ds="http://schemas.openxmlformats.org/officeDocument/2006/customXml" ds:itemID="{F9A65B8A-F515-4E35-A5A7-4D62A8109C04}"/>
</file>

<file path=customXml/itemProps4.xml><?xml version="1.0" encoding="utf-8"?>
<ds:datastoreItem xmlns:ds="http://schemas.openxmlformats.org/officeDocument/2006/customXml" ds:itemID="{55F10C3C-F77E-4F7A-A35B-BAF9B080606E}"/>
</file>

<file path=customXml/itemProps5.xml><?xml version="1.0" encoding="utf-8"?>
<ds:datastoreItem xmlns:ds="http://schemas.openxmlformats.org/officeDocument/2006/customXml" ds:itemID="{2286EA0A-4DC1-4D48-A1DB-2B10EC6A0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2018-07-11T09:55:00Z</dcterms:created>
  <dcterms:modified xsi:type="dcterms:W3CDTF">2018-07-11T09:55:00Z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0x0101004EDCC11DED78DB4B8DCCEAE80CA36CED</vt:lpwstr>
  </property>
</Properties>
</file>