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E1" w:rsidRPr="002E3BA0" w:rsidRDefault="00C16AE1" w:rsidP="00C16AE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 w:cs="Arial"/>
          <w:bCs/>
          <w:iCs/>
          <w:smallCaps/>
          <w:sz w:val="28"/>
          <w:szCs w:val="28"/>
          <w:lang w:val="es-ES"/>
        </w:rPr>
      </w:pPr>
      <w:bookmarkStart w:id="0" w:name="_Toc255285522"/>
      <w:bookmarkStart w:id="1" w:name="_GoBack"/>
      <w:bookmarkEnd w:id="1"/>
      <w:r>
        <w:rPr>
          <w:rFonts w:ascii="Arial" w:hAnsi="Arial" w:cs="Arial"/>
          <w:bCs/>
          <w:iCs/>
          <w:smallCaps/>
          <w:sz w:val="28"/>
          <w:szCs w:val="28"/>
          <w:lang w:val="es-ES"/>
        </w:rPr>
        <w:t>informe intermedio</w:t>
      </w:r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 xml:space="preserve"> </w:t>
      </w:r>
      <w:r>
        <w:rPr>
          <w:rFonts w:ascii="Arial" w:hAnsi="Arial" w:cs="Arial"/>
          <w:bCs/>
          <w:iCs/>
          <w:smallCaps/>
          <w:sz w:val="28"/>
          <w:szCs w:val="28"/>
          <w:lang w:val="es-ES"/>
        </w:rPr>
        <w:t xml:space="preserve">de ejecución </w:t>
      </w:r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>técnico-económica</w:t>
      </w:r>
      <w:bookmarkEnd w:id="0"/>
    </w:p>
    <w:p w:rsidR="00C16AE1" w:rsidRDefault="00C16AE1" w:rsidP="00C16AE1">
      <w:pPr>
        <w:rPr>
          <w:rFonts w:ascii="Arial" w:hAnsi="Arial" w:cs="Arial"/>
          <w:b/>
          <w:bCs/>
        </w:rPr>
      </w:pPr>
    </w:p>
    <w:p w:rsidR="0033308E" w:rsidRPr="00DA1DD2" w:rsidRDefault="0033308E" w:rsidP="0033308E">
      <w:pPr>
        <w:rPr>
          <w:b/>
          <w:lang w:val="es-ES_tradnl"/>
        </w:rPr>
      </w:pPr>
      <w:r w:rsidRPr="00DA1DD2">
        <w:rPr>
          <w:b/>
          <w:lang w:val="es-ES_tradnl"/>
        </w:rPr>
        <w:t>EJECUCIÓN TÉCN</w:t>
      </w:r>
      <w:r>
        <w:rPr>
          <w:b/>
          <w:lang w:val="es-ES_tradnl"/>
        </w:rPr>
        <w:t>IC</w:t>
      </w:r>
      <w:r w:rsidRPr="00DA1DD2">
        <w:rPr>
          <w:b/>
          <w:lang w:val="es-ES_tradnl"/>
        </w:rPr>
        <w:t xml:space="preserve">A </w:t>
      </w:r>
    </w:p>
    <w:p w:rsidR="0033308E" w:rsidRDefault="0033308E" w:rsidP="0033308E">
      <w:pPr>
        <w:rPr>
          <w:lang w:val="es-ES_tradnl"/>
        </w:rPr>
      </w:pPr>
    </w:p>
    <w:p w:rsidR="0033308E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  <w:r>
        <w:rPr>
          <w:b/>
          <w:lang w:val="es-ES_tradnl"/>
        </w:rPr>
        <w:t xml:space="preserve">Nivel de ejecución </w:t>
      </w:r>
      <w:r w:rsidR="0033308E" w:rsidRPr="00DA1DD2">
        <w:rPr>
          <w:b/>
          <w:lang w:val="es-ES_tradnl"/>
        </w:rPr>
        <w:t xml:space="preserve">técnica </w:t>
      </w:r>
      <w:r>
        <w:rPr>
          <w:b/>
          <w:lang w:val="es-ES_tradnl"/>
        </w:rPr>
        <w:t xml:space="preserve">de los objetivos </w:t>
      </w:r>
      <w:r w:rsidR="0033308E" w:rsidRPr="00DA1DD2">
        <w:rPr>
          <w:b/>
          <w:lang w:val="es-ES_tradnl"/>
        </w:rPr>
        <w:t>del proyecto</w:t>
      </w:r>
      <w:r w:rsidR="001A645D">
        <w:rPr>
          <w:b/>
          <w:lang w:val="es-ES_tradnl"/>
        </w:rPr>
        <w:t xml:space="preserve"> </w:t>
      </w:r>
      <w:r w:rsidR="001A645D" w:rsidRPr="00DD3661">
        <w:rPr>
          <w:lang w:val="es-ES_tradnl"/>
        </w:rPr>
        <w:t>(indicar los hitos alcanzados)</w:t>
      </w:r>
      <w:r w:rsidR="0033308E" w:rsidRPr="00DD3661">
        <w:rPr>
          <w:b/>
          <w:lang w:val="es-ES_tradnl"/>
        </w:rPr>
        <w:t xml:space="preserve">: </w:t>
      </w: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960E33" w:rsidRDefault="00960E33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960E33" w:rsidRDefault="00960E33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960E33" w:rsidRDefault="00960E33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960E33" w:rsidRDefault="00960E33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960E33" w:rsidRDefault="00960E33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960E33" w:rsidRDefault="00960E33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33308E" w:rsidRDefault="0033308E" w:rsidP="0033308E">
      <w:pPr>
        <w:rPr>
          <w:lang w:val="es-ES_tradnl"/>
        </w:rPr>
      </w:pPr>
    </w:p>
    <w:p w:rsidR="0033308E" w:rsidRPr="00DA1DD2" w:rsidRDefault="0033308E" w:rsidP="003330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lang w:val="es-ES_tradnl"/>
        </w:rPr>
      </w:pPr>
      <w:r w:rsidRPr="00DA1DD2">
        <w:rPr>
          <w:b/>
          <w:lang w:val="es-ES_tradnl"/>
        </w:rPr>
        <w:t>Causas de la desviación</w:t>
      </w:r>
      <w:r>
        <w:rPr>
          <w:b/>
          <w:lang w:val="es-ES_tradnl"/>
        </w:rPr>
        <w:t>:</w:t>
      </w:r>
    </w:p>
    <w:p w:rsidR="0033308E" w:rsidRDefault="0033308E" w:rsidP="003330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_tradnl"/>
        </w:rPr>
      </w:pPr>
    </w:p>
    <w:p w:rsidR="0033308E" w:rsidRDefault="0033308E" w:rsidP="003330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_tradnl"/>
        </w:rPr>
      </w:pPr>
    </w:p>
    <w:p w:rsidR="00203A8E" w:rsidRDefault="00203A8E" w:rsidP="003330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es-ES_tradnl"/>
        </w:rPr>
      </w:pPr>
    </w:p>
    <w:p w:rsidR="0033308E" w:rsidRDefault="003330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203A8E" w:rsidRDefault="00203A8E" w:rsidP="0033308E">
      <w:pPr>
        <w:rPr>
          <w:lang w:val="es-ES_tradnl"/>
        </w:rPr>
      </w:pPr>
    </w:p>
    <w:p w:rsidR="0033308E" w:rsidRDefault="0033308E" w:rsidP="0033308E">
      <w:pPr>
        <w:rPr>
          <w:lang w:val="es-ES_tradnl"/>
        </w:rPr>
      </w:pPr>
      <w:r>
        <w:rPr>
          <w:b/>
          <w:lang w:val="es-ES_tradnl"/>
        </w:rPr>
        <w:t>EJECUCIÓN ECONÓMICA</w:t>
      </w:r>
    </w:p>
    <w:p w:rsidR="0033308E" w:rsidRDefault="0033308E" w:rsidP="0033308E">
      <w:pPr>
        <w:rPr>
          <w:lang w:val="es-ES_tradnl"/>
        </w:rPr>
      </w:pPr>
    </w:p>
    <w:tbl>
      <w:tblPr>
        <w:tblW w:w="4947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845"/>
        <w:gridCol w:w="1702"/>
        <w:gridCol w:w="1272"/>
      </w:tblGrid>
      <w:tr w:rsidR="0033308E" w:rsidRPr="006B49A3" w:rsidTr="00203A8E">
        <w:trPr>
          <w:trHeight w:val="20"/>
        </w:trPr>
        <w:tc>
          <w:tcPr>
            <w:tcW w:w="2500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PARTIDAS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PRESUPUESTO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FINANCIABLE</w:t>
            </w:r>
          </w:p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PRESUPUESTO EJECUTADO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  <w:p w:rsidR="0033308E" w:rsidRPr="006B49A3" w:rsidRDefault="00620E7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EJECUCIÓN </w:t>
            </w:r>
          </w:p>
        </w:tc>
      </w:tr>
      <w:tr w:rsidR="0033308E" w:rsidRPr="006B49A3" w:rsidTr="00203A8E">
        <w:trPr>
          <w:trHeight w:val="270"/>
        </w:trPr>
        <w:tc>
          <w:tcPr>
            <w:tcW w:w="2500" w:type="pct"/>
            <w:shd w:val="clear" w:color="auto" w:fill="auto"/>
            <w:vAlign w:val="center"/>
          </w:tcPr>
          <w:p w:rsidR="005770B9" w:rsidRPr="00DC4DFA" w:rsidRDefault="005770B9" w:rsidP="005770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sz w:val="18"/>
                <w:szCs w:val="18"/>
              </w:rPr>
              <w:t>Fase 0. Estudios de mercado, viabilidad,</w:t>
            </w:r>
          </w:p>
          <w:p w:rsidR="0033308E" w:rsidRPr="00DC4DFA" w:rsidRDefault="005770B9" w:rsidP="005770B9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sz w:val="18"/>
                <w:szCs w:val="18"/>
              </w:rPr>
              <w:t>implantación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962C9" w:rsidRPr="006B49A3" w:rsidTr="00203A8E">
        <w:trPr>
          <w:trHeight w:val="270"/>
        </w:trPr>
        <w:tc>
          <w:tcPr>
            <w:tcW w:w="2500" w:type="pct"/>
            <w:shd w:val="clear" w:color="auto" w:fill="auto"/>
            <w:vAlign w:val="center"/>
          </w:tcPr>
          <w:p w:rsidR="005770B9" w:rsidRPr="00DC4DFA" w:rsidRDefault="005770B9" w:rsidP="005770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sz w:val="18"/>
                <w:szCs w:val="18"/>
              </w:rPr>
              <w:t>Fase 0. Compra de documentación de</w:t>
            </w:r>
          </w:p>
          <w:p w:rsidR="000962C9" w:rsidRPr="00DC4DFA" w:rsidRDefault="005770B9" w:rsidP="005770B9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sz w:val="18"/>
                <w:szCs w:val="18"/>
              </w:rPr>
              <w:t>comercio exterior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0962C9" w:rsidRPr="006B49A3" w:rsidRDefault="000962C9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0962C9" w:rsidRPr="006B49A3" w:rsidRDefault="000962C9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0962C9" w:rsidRPr="006B49A3" w:rsidRDefault="000962C9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308E" w:rsidRPr="006B49A3" w:rsidTr="00203A8E">
        <w:trPr>
          <w:trHeight w:val="57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0. Costes de personal interno de la</w:t>
            </w:r>
          </w:p>
          <w:p w:rsidR="0033308E" w:rsidRPr="00DC4DFA" w:rsidRDefault="00DC4DFA" w:rsidP="00DC4DFA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empresa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308E" w:rsidRPr="006B49A3" w:rsidTr="00203A8E">
        <w:trPr>
          <w:trHeight w:val="57"/>
        </w:trPr>
        <w:tc>
          <w:tcPr>
            <w:tcW w:w="2500" w:type="pct"/>
            <w:shd w:val="clear" w:color="auto" w:fill="auto"/>
            <w:vAlign w:val="center"/>
          </w:tcPr>
          <w:p w:rsidR="0033308E" w:rsidRPr="00DC4DFA" w:rsidRDefault="00DC4DFA" w:rsidP="00DC4DFA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0. Viajes del personal propio de la empresa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308E" w:rsidRPr="006B49A3" w:rsidTr="00203A8E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:rsidR="0033308E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1. Gastos legales necesarios prospección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308E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33308E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1. Gastos de personal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4DFA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1. Gastos de asesoría y subcontratación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4DFA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1. Gastos corrientes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4DFA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1. Viajes del personal de la empresa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4DFA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1. Suministros y materiales promoc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ionales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4DFA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2. Alquiler oficinas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4DFA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2. Gastos legales implantación exterior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4DFA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2. Gastos de personal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4DFA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2. Gastos de asesoría y subcontratación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4DFA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2. Gastos corrientes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4DFA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2. Viajes del personal de la empresa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4DFA" w:rsidRPr="006B49A3" w:rsidTr="00203A8E">
        <w:trPr>
          <w:trHeight w:val="403"/>
        </w:trPr>
        <w:tc>
          <w:tcPr>
            <w:tcW w:w="2500" w:type="pct"/>
            <w:shd w:val="clear" w:color="auto" w:fill="auto"/>
            <w:vAlign w:val="center"/>
          </w:tcPr>
          <w:p w:rsidR="00DC4DFA" w:rsidRPr="00DC4DFA" w:rsidRDefault="00DC4DFA" w:rsidP="00DC4DFA">
            <w:pPr>
              <w:tabs>
                <w:tab w:val="num" w:pos="102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DFA">
              <w:rPr>
                <w:rFonts w:ascii="Arial" w:hAnsi="Arial" w:cs="Arial"/>
                <w:b/>
                <w:bCs/>
                <w:sz w:val="18"/>
                <w:szCs w:val="18"/>
              </w:rPr>
              <w:t>Fase 2. Material y suministros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DC4DFA" w:rsidRPr="006B49A3" w:rsidRDefault="00DC4DFA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308E" w:rsidRPr="006B49A3" w:rsidTr="00203A8E">
        <w:trPr>
          <w:trHeight w:val="408"/>
        </w:trPr>
        <w:tc>
          <w:tcPr>
            <w:tcW w:w="2500" w:type="pct"/>
            <w:shd w:val="clear" w:color="auto" w:fill="auto"/>
            <w:vAlign w:val="center"/>
          </w:tcPr>
          <w:p w:rsidR="0033308E" w:rsidRPr="006B49A3" w:rsidRDefault="0033308E" w:rsidP="00B95855">
            <w:pPr>
              <w:spacing w:before="60" w:after="60"/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3308E" w:rsidRPr="006B49A3" w:rsidRDefault="0033308E" w:rsidP="0033308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</w:tbl>
    <w:p w:rsidR="0033308E" w:rsidRDefault="0033308E" w:rsidP="0033308E">
      <w:pPr>
        <w:rPr>
          <w:lang w:val="es-ES_tradnl"/>
        </w:rPr>
      </w:pPr>
    </w:p>
    <w:p w:rsidR="0033308E" w:rsidRDefault="0033308E" w:rsidP="0033308E">
      <w:pPr>
        <w:rPr>
          <w:lang w:val="es-ES_tradnl"/>
        </w:rPr>
      </w:pPr>
    </w:p>
    <w:p w:rsidR="0033308E" w:rsidRDefault="003330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  <w:r w:rsidRPr="00DA1DD2">
        <w:rPr>
          <w:b/>
          <w:lang w:val="es-ES_tradnl"/>
        </w:rPr>
        <w:t>Causas de la desviación</w:t>
      </w:r>
      <w:r>
        <w:rPr>
          <w:b/>
          <w:lang w:val="es-ES_tradnl"/>
        </w:rPr>
        <w:t>:</w:t>
      </w: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:rsidR="00620E7A" w:rsidRDefault="00620E7A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</w:p>
    <w:p w:rsidR="0033308E" w:rsidRDefault="0033308E" w:rsidP="0033308E">
      <w:pPr>
        <w:rPr>
          <w:lang w:val="es-ES_tradnl"/>
        </w:rPr>
      </w:pPr>
    </w:p>
    <w:p w:rsidR="0033308E" w:rsidRPr="00283123" w:rsidRDefault="003330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  <w:r w:rsidRPr="00283123">
        <w:rPr>
          <w:b/>
          <w:lang w:val="es-ES_tradnl"/>
        </w:rPr>
        <w:t>Sitio WEB, aplicación, etc.</w:t>
      </w:r>
    </w:p>
    <w:p w:rsidR="0033308E" w:rsidRDefault="0033308E" w:rsidP="00333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</w:p>
    <w:p w:rsidR="0033308E" w:rsidRDefault="0033308E" w:rsidP="0033308E">
      <w:pPr>
        <w:rPr>
          <w:lang w:val="es-ES_tradnl"/>
        </w:rPr>
      </w:pPr>
    </w:p>
    <w:p w:rsidR="008C5B51" w:rsidRDefault="008C5B51" w:rsidP="0033308E">
      <w:pPr>
        <w:rPr>
          <w:lang w:val="es-ES_tradnl"/>
        </w:rPr>
        <w:sectPr w:rsidR="008C5B51" w:rsidSect="00B6562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992" w:right="1133" w:bottom="1440" w:left="1247" w:header="709" w:footer="28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3308E" w:rsidRPr="006F2F46" w:rsidRDefault="008C5B51" w:rsidP="006F2F46">
      <w:pPr>
        <w:jc w:val="center"/>
        <w:rPr>
          <w:b/>
          <w:lang w:val="es-ES_tradnl"/>
        </w:rPr>
      </w:pPr>
      <w:r>
        <w:rPr>
          <w:b/>
          <w:lang w:val="es-ES_tradnl"/>
        </w:rPr>
        <w:lastRenderedPageBreak/>
        <w:t>MÉTRICAS DEL NEGOCIO</w:t>
      </w:r>
    </w:p>
    <w:p w:rsidR="0033308E" w:rsidRDefault="0033308E" w:rsidP="0033308E">
      <w:pPr>
        <w:rPr>
          <w:lang w:val="es-ES_tradnl"/>
        </w:rPr>
      </w:pPr>
    </w:p>
    <w:tbl>
      <w:tblPr>
        <w:tblStyle w:val="Sombreadoclaro"/>
        <w:tblW w:w="13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977"/>
        <w:gridCol w:w="2978"/>
        <w:gridCol w:w="3070"/>
      </w:tblGrid>
      <w:tr w:rsidR="001A645D" w:rsidRPr="0046796F" w:rsidTr="007E0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3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2017</w:t>
            </w:r>
          </w:p>
        </w:tc>
      </w:tr>
      <w:tr w:rsidR="001A645D" w:rsidRPr="0046796F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E0499" w:rsidRDefault="001A645D" w:rsidP="00CC0BE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0499">
              <w:rPr>
                <w:rFonts w:ascii="Calibri" w:hAnsi="Calibri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46796F">
            <w:pPr>
              <w:rPr>
                <w:rFonts w:ascii="Calibri" w:hAnsi="Calibri"/>
                <w:b w:val="0"/>
                <w:color w:val="000000"/>
                <w:sz w:val="20"/>
              </w:rPr>
            </w:pPr>
            <w:r w:rsidRPr="0046796F">
              <w:rPr>
                <w:rFonts w:ascii="Calibri" w:hAnsi="Calibri"/>
                <w:b w:val="0"/>
                <w:color w:val="000000"/>
                <w:sz w:val="20"/>
              </w:rPr>
              <w:t xml:space="preserve">    </w:t>
            </w:r>
            <w:r>
              <w:rPr>
                <w:rFonts w:ascii="Calibri" w:hAnsi="Calibri"/>
                <w:b w:val="0"/>
                <w:color w:val="000000"/>
                <w:sz w:val="20"/>
              </w:rPr>
              <w:t>Producto/</w:t>
            </w:r>
            <w:r w:rsidRPr="0046796F">
              <w:rPr>
                <w:rFonts w:ascii="Calibri" w:hAnsi="Calibri"/>
                <w:b w:val="0"/>
                <w:color w:val="000000"/>
                <w:sz w:val="20"/>
              </w:rPr>
              <w:t>Línea de Negocio 1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>
              <w:rPr>
                <w:rFonts w:ascii="Calibri" w:hAnsi="Calibri"/>
                <w:b w:val="0"/>
                <w:color w:val="000000"/>
                <w:sz w:val="20"/>
              </w:rPr>
              <w:t xml:space="preserve">     Producto/</w:t>
            </w:r>
            <w:r w:rsidRPr="0046796F">
              <w:rPr>
                <w:rFonts w:ascii="Calibri" w:hAnsi="Calibri"/>
                <w:b w:val="0"/>
                <w:color w:val="000000"/>
                <w:sz w:val="20"/>
              </w:rPr>
              <w:t>Línea de Negocio 2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>
              <w:rPr>
                <w:rFonts w:ascii="Calibri" w:hAnsi="Calibri"/>
                <w:b w:val="0"/>
                <w:color w:val="000000"/>
                <w:sz w:val="20"/>
              </w:rPr>
              <w:t xml:space="preserve">     Producto/</w:t>
            </w:r>
            <w:r w:rsidRPr="0046796F">
              <w:rPr>
                <w:rFonts w:ascii="Calibri" w:hAnsi="Calibri"/>
                <w:b w:val="0"/>
                <w:color w:val="000000"/>
                <w:sz w:val="20"/>
              </w:rPr>
              <w:t>Línea de Negocio 3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4214B6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>TOTAL</w:t>
            </w:r>
            <w:r w:rsidR="004214B6">
              <w:rPr>
                <w:rFonts w:ascii="Calibri" w:hAnsi="Calibri"/>
                <w:color w:val="000000"/>
                <w:sz w:val="20"/>
              </w:rPr>
              <w:t xml:space="preserve"> INGRESOS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>GASTOS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 w:rsidRPr="0046796F">
              <w:rPr>
                <w:rFonts w:ascii="Calibri" w:hAnsi="Calibri"/>
                <w:b w:val="0"/>
                <w:color w:val="000000"/>
                <w:sz w:val="20"/>
              </w:rPr>
              <w:t xml:space="preserve">     Costes fijos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 w:rsidRPr="0046796F">
              <w:rPr>
                <w:rFonts w:ascii="Calibri" w:hAnsi="Calibri"/>
                <w:b w:val="0"/>
                <w:color w:val="000000"/>
                <w:sz w:val="20"/>
              </w:rPr>
              <w:t xml:space="preserve">     Costes variables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>TOTAL GASTOS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>EBITDA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 xml:space="preserve">FLUJO DE CAJA 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>GESTIÓN CLIENTES / MARKETING COMERCIAL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 w:rsidRPr="0046796F">
              <w:rPr>
                <w:rFonts w:ascii="Calibri" w:hAnsi="Calibri"/>
                <w:b w:val="0"/>
                <w:color w:val="000000"/>
                <w:sz w:val="20"/>
              </w:rPr>
              <w:t>Ratio conversión (ventas / tráfico *100)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4214B6" w:rsidP="00CC0BEC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Valor del tiempo de vida del cliente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 w:rsidRPr="0046796F">
              <w:rPr>
                <w:rFonts w:ascii="Calibri" w:hAnsi="Calibri"/>
                <w:b w:val="0"/>
                <w:color w:val="000000"/>
                <w:sz w:val="20"/>
              </w:rPr>
              <w:t xml:space="preserve">      Ingresos Medios / cliente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b w:val="0"/>
                <w:color w:val="000000"/>
                <w:sz w:val="20"/>
              </w:rPr>
            </w:pPr>
            <w:r w:rsidRPr="0046796F">
              <w:rPr>
                <w:rFonts w:ascii="Calibri" w:hAnsi="Calibri"/>
                <w:b w:val="0"/>
                <w:color w:val="000000"/>
                <w:sz w:val="20"/>
              </w:rPr>
              <w:t xml:space="preserve">      Tiempo Medio / cliente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1A645D" w:rsidRPr="007D4D9B" w:rsidRDefault="001A645D" w:rsidP="00CC0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1A645D" w:rsidRPr="007D4D9B" w:rsidTr="007E049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1A645D" w:rsidRPr="0046796F" w:rsidRDefault="001A645D" w:rsidP="00CC0BEC">
            <w:pPr>
              <w:rPr>
                <w:rFonts w:ascii="Calibri" w:hAnsi="Calibri"/>
                <w:color w:val="000000"/>
                <w:sz w:val="20"/>
              </w:rPr>
            </w:pPr>
            <w:r w:rsidRPr="0046796F">
              <w:rPr>
                <w:rFonts w:ascii="Calibri" w:hAnsi="Calibri"/>
                <w:color w:val="000000"/>
                <w:sz w:val="20"/>
              </w:rPr>
              <w:t>Coste Adquisición del cliente / usuario</w:t>
            </w:r>
          </w:p>
        </w:tc>
        <w:tc>
          <w:tcPr>
            <w:tcW w:w="2977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2978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3070" w:type="dxa"/>
            <w:noWrap/>
            <w:hideMark/>
          </w:tcPr>
          <w:p w:rsidR="001A645D" w:rsidRPr="007D4D9B" w:rsidRDefault="001A645D" w:rsidP="00CC0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</w:tbl>
    <w:p w:rsidR="0033308E" w:rsidRPr="008C5B51" w:rsidRDefault="0033308E" w:rsidP="0033308E"/>
    <w:sectPr w:rsidR="0033308E" w:rsidRPr="008C5B51" w:rsidSect="008C5B51">
      <w:pgSz w:w="16838" w:h="11906" w:orient="landscape" w:code="9"/>
      <w:pgMar w:top="1247" w:right="992" w:bottom="1133" w:left="1440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DF" w:rsidRDefault="00A22CDF">
      <w:r>
        <w:separator/>
      </w:r>
    </w:p>
  </w:endnote>
  <w:endnote w:type="continuationSeparator" w:id="0">
    <w:p w:rsidR="00A22CDF" w:rsidRDefault="00A2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67" w:rsidRDefault="00A879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46" w:rsidRPr="00392FB3" w:rsidRDefault="006F2F46" w:rsidP="00301AD5">
    <w:pPr>
      <w:ind w:left="-567"/>
    </w:pPr>
  </w:p>
  <w:tbl>
    <w:tblPr>
      <w:tblW w:w="10314" w:type="dxa"/>
      <w:tblInd w:w="-459" w:type="dxa"/>
      <w:tblLook w:val="01E0" w:firstRow="1" w:lastRow="1" w:firstColumn="1" w:lastColumn="1" w:noHBand="0" w:noVBand="0"/>
    </w:tblPr>
    <w:tblGrid>
      <w:gridCol w:w="8755"/>
      <w:gridCol w:w="1559"/>
    </w:tblGrid>
    <w:tr w:rsidR="006F2F46" w:rsidRPr="006B49A3" w:rsidTr="006B49A3">
      <w:tc>
        <w:tcPr>
          <w:tcW w:w="8755" w:type="dxa"/>
          <w:shd w:val="clear" w:color="auto" w:fill="auto"/>
        </w:tcPr>
        <w:p w:rsidR="006F2F46" w:rsidRPr="006B49A3" w:rsidRDefault="006F2F46" w:rsidP="00FE09A5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:rsidR="006F2F46" w:rsidRPr="006B49A3" w:rsidRDefault="006F2F46" w:rsidP="006B49A3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6B49A3">
            <w:rPr>
              <w:rFonts w:ascii="Arial" w:hAnsi="Arial" w:cs="Arial"/>
              <w:color w:val="808080"/>
              <w:sz w:val="16"/>
              <w:szCs w:val="16"/>
            </w:rPr>
            <w:t xml:space="preserve">Pag. </w: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PAGE </w:instrTex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A87967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A87967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3</w:t>
          </w:r>
          <w:r w:rsidR="00FA4818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</w:tbl>
  <w:p w:rsidR="006F2F46" w:rsidRDefault="006F2F46" w:rsidP="00E61700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67" w:rsidRDefault="00A879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DF" w:rsidRDefault="00A22CDF">
      <w:r>
        <w:separator/>
      </w:r>
    </w:p>
  </w:footnote>
  <w:footnote w:type="continuationSeparator" w:id="0">
    <w:p w:rsidR="00A22CDF" w:rsidRDefault="00A22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67" w:rsidRDefault="00A879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46" w:rsidRDefault="006F2F46" w:rsidP="00256272">
    <w:pPr>
      <w:pStyle w:val="Encabezado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67" w:rsidRDefault="00A879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1F1"/>
    <w:multiLevelType w:val="hybridMultilevel"/>
    <w:tmpl w:val="ED1CDA50"/>
    <w:lvl w:ilvl="0" w:tplc="D368D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8553B10"/>
    <w:multiLevelType w:val="hybridMultilevel"/>
    <w:tmpl w:val="ED1CDA50"/>
    <w:lvl w:ilvl="0" w:tplc="D368D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14"/>
  </w:num>
  <w:num w:numId="5">
    <w:abstractNumId w:val="4"/>
  </w:num>
  <w:num w:numId="6">
    <w:abstractNumId w:val="15"/>
  </w:num>
  <w:num w:numId="7">
    <w:abstractNumId w:val="17"/>
  </w:num>
  <w:num w:numId="8">
    <w:abstractNumId w:val="7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2"/>
  </w:num>
  <w:num w:numId="17">
    <w:abstractNumId w:val="18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75"/>
    <w:rsid w:val="000426F8"/>
    <w:rsid w:val="00043249"/>
    <w:rsid w:val="00046068"/>
    <w:rsid w:val="0005088A"/>
    <w:rsid w:val="00050FFA"/>
    <w:rsid w:val="000625E8"/>
    <w:rsid w:val="00077C5C"/>
    <w:rsid w:val="00083D28"/>
    <w:rsid w:val="000962C9"/>
    <w:rsid w:val="000A51DA"/>
    <w:rsid w:val="000A663E"/>
    <w:rsid w:val="000B3F23"/>
    <w:rsid w:val="000B413A"/>
    <w:rsid w:val="000C7934"/>
    <w:rsid w:val="000D0DA2"/>
    <w:rsid w:val="000D56B7"/>
    <w:rsid w:val="000F011B"/>
    <w:rsid w:val="000F7865"/>
    <w:rsid w:val="00103195"/>
    <w:rsid w:val="0011138D"/>
    <w:rsid w:val="00112384"/>
    <w:rsid w:val="001221F8"/>
    <w:rsid w:val="001368FD"/>
    <w:rsid w:val="00146B77"/>
    <w:rsid w:val="001A30F6"/>
    <w:rsid w:val="001A645D"/>
    <w:rsid w:val="001C06CF"/>
    <w:rsid w:val="001D239F"/>
    <w:rsid w:val="001D2F9E"/>
    <w:rsid w:val="001D6CE9"/>
    <w:rsid w:val="001E08AB"/>
    <w:rsid w:val="001E75D0"/>
    <w:rsid w:val="001F7B15"/>
    <w:rsid w:val="00203A8E"/>
    <w:rsid w:val="00207314"/>
    <w:rsid w:val="00215C67"/>
    <w:rsid w:val="00232200"/>
    <w:rsid w:val="00245946"/>
    <w:rsid w:val="00251117"/>
    <w:rsid w:val="00256272"/>
    <w:rsid w:val="00272749"/>
    <w:rsid w:val="002734F8"/>
    <w:rsid w:val="00274B1C"/>
    <w:rsid w:val="00284E53"/>
    <w:rsid w:val="00294A52"/>
    <w:rsid w:val="002964B2"/>
    <w:rsid w:val="00296A55"/>
    <w:rsid w:val="002A74E2"/>
    <w:rsid w:val="002B6E6B"/>
    <w:rsid w:val="002C68D3"/>
    <w:rsid w:val="002E2BD3"/>
    <w:rsid w:val="002E2F78"/>
    <w:rsid w:val="002E3BA0"/>
    <w:rsid w:val="002E59D4"/>
    <w:rsid w:val="00301AD5"/>
    <w:rsid w:val="00301C92"/>
    <w:rsid w:val="00312F17"/>
    <w:rsid w:val="003317E4"/>
    <w:rsid w:val="0033308E"/>
    <w:rsid w:val="00335761"/>
    <w:rsid w:val="00336294"/>
    <w:rsid w:val="00337585"/>
    <w:rsid w:val="003654EA"/>
    <w:rsid w:val="00372D90"/>
    <w:rsid w:val="003820FD"/>
    <w:rsid w:val="00390573"/>
    <w:rsid w:val="00392FB3"/>
    <w:rsid w:val="003B7072"/>
    <w:rsid w:val="003C03EA"/>
    <w:rsid w:val="003C3DA3"/>
    <w:rsid w:val="003D7ABD"/>
    <w:rsid w:val="003E3FDE"/>
    <w:rsid w:val="003E562D"/>
    <w:rsid w:val="00414D2D"/>
    <w:rsid w:val="004214B6"/>
    <w:rsid w:val="00431160"/>
    <w:rsid w:val="00432F91"/>
    <w:rsid w:val="0046227E"/>
    <w:rsid w:val="00463EEE"/>
    <w:rsid w:val="0046796F"/>
    <w:rsid w:val="00474EAA"/>
    <w:rsid w:val="00482BDB"/>
    <w:rsid w:val="00485D82"/>
    <w:rsid w:val="00491E48"/>
    <w:rsid w:val="00496B4A"/>
    <w:rsid w:val="004A534F"/>
    <w:rsid w:val="004B1BD5"/>
    <w:rsid w:val="004D4B06"/>
    <w:rsid w:val="004D690B"/>
    <w:rsid w:val="004E0DE6"/>
    <w:rsid w:val="005002FD"/>
    <w:rsid w:val="005037A0"/>
    <w:rsid w:val="005131D1"/>
    <w:rsid w:val="0053155E"/>
    <w:rsid w:val="0055354C"/>
    <w:rsid w:val="005539E0"/>
    <w:rsid w:val="00554585"/>
    <w:rsid w:val="0056106F"/>
    <w:rsid w:val="005770B9"/>
    <w:rsid w:val="00580C89"/>
    <w:rsid w:val="0058233E"/>
    <w:rsid w:val="005970F9"/>
    <w:rsid w:val="005A44B3"/>
    <w:rsid w:val="005B5BCE"/>
    <w:rsid w:val="005D0FD9"/>
    <w:rsid w:val="00620E7A"/>
    <w:rsid w:val="00622090"/>
    <w:rsid w:val="00641401"/>
    <w:rsid w:val="0065403E"/>
    <w:rsid w:val="00657289"/>
    <w:rsid w:val="00664EBE"/>
    <w:rsid w:val="00665E1B"/>
    <w:rsid w:val="00681420"/>
    <w:rsid w:val="006A7FBC"/>
    <w:rsid w:val="006B024D"/>
    <w:rsid w:val="006B1E92"/>
    <w:rsid w:val="006B49A3"/>
    <w:rsid w:val="006D3D21"/>
    <w:rsid w:val="006D4023"/>
    <w:rsid w:val="006D47FD"/>
    <w:rsid w:val="006D7D98"/>
    <w:rsid w:val="006E23A7"/>
    <w:rsid w:val="006E42B7"/>
    <w:rsid w:val="006F2F46"/>
    <w:rsid w:val="007052AF"/>
    <w:rsid w:val="00712C2B"/>
    <w:rsid w:val="007356E2"/>
    <w:rsid w:val="007433AB"/>
    <w:rsid w:val="00772EA8"/>
    <w:rsid w:val="00776984"/>
    <w:rsid w:val="00781692"/>
    <w:rsid w:val="007A15F4"/>
    <w:rsid w:val="007B6371"/>
    <w:rsid w:val="007C00C4"/>
    <w:rsid w:val="007C6B88"/>
    <w:rsid w:val="007D0AA2"/>
    <w:rsid w:val="007D4FDD"/>
    <w:rsid w:val="007D63BD"/>
    <w:rsid w:val="007E0499"/>
    <w:rsid w:val="007E18B4"/>
    <w:rsid w:val="007E4F14"/>
    <w:rsid w:val="007E501F"/>
    <w:rsid w:val="008028FB"/>
    <w:rsid w:val="00806E12"/>
    <w:rsid w:val="00806F29"/>
    <w:rsid w:val="00811578"/>
    <w:rsid w:val="008167F3"/>
    <w:rsid w:val="00817044"/>
    <w:rsid w:val="0082605D"/>
    <w:rsid w:val="008326C7"/>
    <w:rsid w:val="008340BD"/>
    <w:rsid w:val="00865A76"/>
    <w:rsid w:val="0087339C"/>
    <w:rsid w:val="00884D32"/>
    <w:rsid w:val="008852E8"/>
    <w:rsid w:val="00890A3F"/>
    <w:rsid w:val="008A4BFB"/>
    <w:rsid w:val="008B4E42"/>
    <w:rsid w:val="008C5B51"/>
    <w:rsid w:val="008C6061"/>
    <w:rsid w:val="008D061A"/>
    <w:rsid w:val="008E08F7"/>
    <w:rsid w:val="008E6664"/>
    <w:rsid w:val="008E7CCD"/>
    <w:rsid w:val="008F135D"/>
    <w:rsid w:val="008F23C3"/>
    <w:rsid w:val="008F7D89"/>
    <w:rsid w:val="00902F5D"/>
    <w:rsid w:val="009035BD"/>
    <w:rsid w:val="009160B8"/>
    <w:rsid w:val="0092538E"/>
    <w:rsid w:val="00932C6E"/>
    <w:rsid w:val="0094630A"/>
    <w:rsid w:val="00960E33"/>
    <w:rsid w:val="00965EAD"/>
    <w:rsid w:val="00973587"/>
    <w:rsid w:val="00977B30"/>
    <w:rsid w:val="00992F85"/>
    <w:rsid w:val="009B35FD"/>
    <w:rsid w:val="009C637E"/>
    <w:rsid w:val="009D11A5"/>
    <w:rsid w:val="009E4D3C"/>
    <w:rsid w:val="009F02A4"/>
    <w:rsid w:val="00A07FD3"/>
    <w:rsid w:val="00A11B14"/>
    <w:rsid w:val="00A22CDF"/>
    <w:rsid w:val="00A34DB2"/>
    <w:rsid w:val="00A417A1"/>
    <w:rsid w:val="00A4631D"/>
    <w:rsid w:val="00A635DA"/>
    <w:rsid w:val="00A73AA6"/>
    <w:rsid w:val="00A73E93"/>
    <w:rsid w:val="00A740AB"/>
    <w:rsid w:val="00A86B3F"/>
    <w:rsid w:val="00A86BC4"/>
    <w:rsid w:val="00A87967"/>
    <w:rsid w:val="00A923BA"/>
    <w:rsid w:val="00A96D48"/>
    <w:rsid w:val="00AB06D7"/>
    <w:rsid w:val="00AB1671"/>
    <w:rsid w:val="00AB53B0"/>
    <w:rsid w:val="00AB5798"/>
    <w:rsid w:val="00AC7599"/>
    <w:rsid w:val="00AD5A0A"/>
    <w:rsid w:val="00AE36DA"/>
    <w:rsid w:val="00AF1FD2"/>
    <w:rsid w:val="00B30D71"/>
    <w:rsid w:val="00B334AD"/>
    <w:rsid w:val="00B52DDA"/>
    <w:rsid w:val="00B57EE7"/>
    <w:rsid w:val="00B65625"/>
    <w:rsid w:val="00B656BE"/>
    <w:rsid w:val="00B80034"/>
    <w:rsid w:val="00B8791E"/>
    <w:rsid w:val="00B92934"/>
    <w:rsid w:val="00B94F93"/>
    <w:rsid w:val="00B95855"/>
    <w:rsid w:val="00BC0B8D"/>
    <w:rsid w:val="00BF0138"/>
    <w:rsid w:val="00BF064E"/>
    <w:rsid w:val="00C16AE1"/>
    <w:rsid w:val="00C2327A"/>
    <w:rsid w:val="00C60880"/>
    <w:rsid w:val="00C7128A"/>
    <w:rsid w:val="00C74834"/>
    <w:rsid w:val="00C7504F"/>
    <w:rsid w:val="00CC0878"/>
    <w:rsid w:val="00CC0BEC"/>
    <w:rsid w:val="00CC4F37"/>
    <w:rsid w:val="00CC74BD"/>
    <w:rsid w:val="00CC762A"/>
    <w:rsid w:val="00CC7AC0"/>
    <w:rsid w:val="00D07CDB"/>
    <w:rsid w:val="00D340B3"/>
    <w:rsid w:val="00D433C6"/>
    <w:rsid w:val="00D56845"/>
    <w:rsid w:val="00D60A08"/>
    <w:rsid w:val="00D67B07"/>
    <w:rsid w:val="00D7251B"/>
    <w:rsid w:val="00D76783"/>
    <w:rsid w:val="00DC3BF9"/>
    <w:rsid w:val="00DC413C"/>
    <w:rsid w:val="00DC4DFA"/>
    <w:rsid w:val="00DD3661"/>
    <w:rsid w:val="00DD56B8"/>
    <w:rsid w:val="00DE7E6C"/>
    <w:rsid w:val="00DF7DDB"/>
    <w:rsid w:val="00E16669"/>
    <w:rsid w:val="00E20A24"/>
    <w:rsid w:val="00E2363D"/>
    <w:rsid w:val="00E61700"/>
    <w:rsid w:val="00E81FFE"/>
    <w:rsid w:val="00EA1FF8"/>
    <w:rsid w:val="00EB64D5"/>
    <w:rsid w:val="00EB6A40"/>
    <w:rsid w:val="00EE0CC4"/>
    <w:rsid w:val="00F02E73"/>
    <w:rsid w:val="00F07A2C"/>
    <w:rsid w:val="00F105EF"/>
    <w:rsid w:val="00F26375"/>
    <w:rsid w:val="00F3427F"/>
    <w:rsid w:val="00F36F6E"/>
    <w:rsid w:val="00F471E2"/>
    <w:rsid w:val="00F56F69"/>
    <w:rsid w:val="00F96E03"/>
    <w:rsid w:val="00FA12F1"/>
    <w:rsid w:val="00FA1396"/>
    <w:rsid w:val="00FA4818"/>
    <w:rsid w:val="00FD15B0"/>
    <w:rsid w:val="00FE09A5"/>
    <w:rsid w:val="00FE241D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clsica1">
    <w:name w:val="Table Classic 1"/>
    <w:basedOn w:val="Tablanormal"/>
    <w:rsid w:val="00AD5A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D5A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semiHidden/>
    <w:rsid w:val="00DE7E6C"/>
    <w:rPr>
      <w:sz w:val="16"/>
      <w:szCs w:val="16"/>
    </w:rPr>
  </w:style>
  <w:style w:type="paragraph" w:styleId="Textocomentario">
    <w:name w:val="annotation text"/>
    <w:basedOn w:val="Normal"/>
    <w:semiHidden/>
    <w:rsid w:val="00DE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7E6C"/>
    <w:rPr>
      <w:b/>
      <w:bCs/>
    </w:rPr>
  </w:style>
  <w:style w:type="paragraph" w:styleId="Revisin">
    <w:name w:val="Revision"/>
    <w:hidden/>
    <w:uiPriority w:val="99"/>
    <w:semiHidden/>
    <w:rsid w:val="009B35FD"/>
    <w:rPr>
      <w:sz w:val="24"/>
      <w:szCs w:val="24"/>
    </w:rPr>
  </w:style>
  <w:style w:type="table" w:styleId="Sombreadoclaro-nfasis1">
    <w:name w:val="Light Shading Accent 1"/>
    <w:basedOn w:val="Tablanormal"/>
    <w:uiPriority w:val="60"/>
    <w:rsid w:val="008C5B51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8C5B5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web3">
    <w:name w:val="Table Web 3"/>
    <w:basedOn w:val="Tablanormal"/>
    <w:rsid w:val="0046796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6F2F4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C16AE1"/>
    <w:rPr>
      <w:rFonts w:ascii="Helvetica" w:hAnsi="Helvetica"/>
      <w:b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D67B07"/>
    <w:rPr>
      <w:rFonts w:ascii="Arial" w:hAnsi="Arial" w:cs="Arial"/>
      <w:sz w:val="22"/>
      <w:szCs w:val="24"/>
    </w:rPr>
  </w:style>
  <w:style w:type="character" w:customStyle="1" w:styleId="TextonotapieCar">
    <w:name w:val="Texto nota pie Car"/>
    <w:basedOn w:val="Fuentedeprrafopredeter"/>
    <w:link w:val="Textonotapie"/>
    <w:semiHidden/>
    <w:rsid w:val="00D67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clsica1">
    <w:name w:val="Table Classic 1"/>
    <w:basedOn w:val="Tablanormal"/>
    <w:rsid w:val="00AD5A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D5A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semiHidden/>
    <w:rsid w:val="00DE7E6C"/>
    <w:rPr>
      <w:sz w:val="16"/>
      <w:szCs w:val="16"/>
    </w:rPr>
  </w:style>
  <w:style w:type="paragraph" w:styleId="Textocomentario">
    <w:name w:val="annotation text"/>
    <w:basedOn w:val="Normal"/>
    <w:semiHidden/>
    <w:rsid w:val="00DE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7E6C"/>
    <w:rPr>
      <w:b/>
      <w:bCs/>
    </w:rPr>
  </w:style>
  <w:style w:type="paragraph" w:styleId="Revisin">
    <w:name w:val="Revision"/>
    <w:hidden/>
    <w:uiPriority w:val="99"/>
    <w:semiHidden/>
    <w:rsid w:val="009B35FD"/>
    <w:rPr>
      <w:sz w:val="24"/>
      <w:szCs w:val="24"/>
    </w:rPr>
  </w:style>
  <w:style w:type="table" w:styleId="Sombreadoclaro-nfasis1">
    <w:name w:val="Light Shading Accent 1"/>
    <w:basedOn w:val="Tablanormal"/>
    <w:uiPriority w:val="60"/>
    <w:rsid w:val="008C5B51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8C5B5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web3">
    <w:name w:val="Table Web 3"/>
    <w:basedOn w:val="Tablanormal"/>
    <w:rsid w:val="0046796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6F2F4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C16AE1"/>
    <w:rPr>
      <w:rFonts w:ascii="Helvetica" w:hAnsi="Helvetica"/>
      <w:b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D67B07"/>
    <w:rPr>
      <w:rFonts w:ascii="Arial" w:hAnsi="Arial" w:cs="Arial"/>
      <w:sz w:val="22"/>
      <w:szCs w:val="24"/>
    </w:rPr>
  </w:style>
  <w:style w:type="character" w:customStyle="1" w:styleId="TextonotapieCar">
    <w:name w:val="Texto nota pie Car"/>
    <w:basedOn w:val="Fuentedeprrafopredeter"/>
    <w:link w:val="Textonotapie"/>
    <w:semiHidden/>
    <w:rsid w:val="00D67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DCC11DED78DB4B8DCCEAE80CA36CED" ma:contentTypeVersion="1" ma:contentTypeDescription="Crear nuevo documento." ma:contentTypeScope="" ma:versionID="b4f35763bccab0029280fb0891022e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462B11E-E0BA-4A12-ADE4-DAC9B9E6418E}"/>
</file>

<file path=customXml/itemProps2.xml><?xml version="1.0" encoding="utf-8"?>
<ds:datastoreItem xmlns:ds="http://schemas.openxmlformats.org/officeDocument/2006/customXml" ds:itemID="{665EF297-3290-4775-9A3A-4449D74BD319}"/>
</file>

<file path=customXml/itemProps3.xml><?xml version="1.0" encoding="utf-8"?>
<ds:datastoreItem xmlns:ds="http://schemas.openxmlformats.org/officeDocument/2006/customXml" ds:itemID="{F3D05A0E-5651-4C66-AB56-B5095CD1DDA2}"/>
</file>

<file path=customXml/itemProps4.xml><?xml version="1.0" encoding="utf-8"?>
<ds:datastoreItem xmlns:ds="http://schemas.openxmlformats.org/officeDocument/2006/customXml" ds:itemID="{C7E63030-D8F0-459F-96E6-8DD9F2EF7271}"/>
</file>

<file path=customXml/itemProps5.xml><?xml version="1.0" encoding="utf-8"?>
<ds:datastoreItem xmlns:ds="http://schemas.openxmlformats.org/officeDocument/2006/customXml" ds:itemID="{2286EA0A-4DC1-4D48-A1DB-2B10EC6A05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2018-07-11T09:55:00Z</dcterms:created>
  <dcterms:modified xsi:type="dcterms:W3CDTF">2018-07-11T09:55:00Z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0x0101004EDCC11DED78DB4B8DCCEAE80CA36CED</vt:lpwstr>
  </property>
</Properties>
</file>