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870F6C" w:rsidRPr="00870F6C" w:rsidRDefault="00870F6C" w:rsidP="00870F6C">
      <w:pPr>
        <w:pBdr>
          <w:bottom w:val="single" w:sz="4" w:space="1" w:color="auto"/>
        </w:pBdr>
        <w:jc w:val="center"/>
        <w:rPr>
          <w:b/>
        </w:rPr>
      </w:pPr>
      <w:r w:rsidRPr="00870F6C">
        <w:rPr>
          <w:b/>
        </w:rPr>
        <w:t>ACTUACIONES INTEGRALES DE LA CADENA INDUSTRIAL DEL VEHÍCULO ELÉCTRICO Y CONECTADO DENTRO DEL PROYECTO ESTRATÉGICO PARA LA RECUPERACIÓN Y TRANSFORMACIÓN ECONÓMICA EN EL SECTOR DEL VEHÍCULO ELÉCTRICO Y CONECTADO (PERTE VEC)</w:t>
      </w:r>
    </w:p>
    <w:p w:rsidR="006D507A" w:rsidRDefault="009E23C0" w:rsidP="009E23C0">
      <w:r>
        <w:t>D./Dña</w:t>
      </w:r>
      <w:r w:rsidR="00591582">
        <w:t>.</w:t>
      </w:r>
      <w:r>
        <w:t xml:space="preserve"> ____________________</w:t>
      </w:r>
      <w:r w:rsidR="00DA2178">
        <w:t>_</w:t>
      </w:r>
      <w:r w:rsidR="00EB4880">
        <w:t>_______________________________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</w:t>
      </w:r>
      <w:r w:rsidR="00870F6C" w:rsidRPr="00870F6C">
        <w:t>PERTE para el desarrollo del Ve</w:t>
      </w:r>
      <w:r w:rsidR="00870F6C">
        <w:t>hículo Eléctrico y Conectado</w:t>
      </w:r>
      <w:r>
        <w:t xml:space="preserve"> con Nº de Expediente </w:t>
      </w:r>
      <w:r w:rsidR="00870F6C">
        <w:t>VEC</w:t>
      </w:r>
      <w:r>
        <w:t xml:space="preserve"> - ______ - ____ - ___ y título</w:t>
      </w:r>
    </w:p>
    <w:p w:rsidR="0003759F" w:rsidRDefault="0003759F" w:rsidP="009E23C0"/>
    <w:p w:rsidR="00DA2178" w:rsidRDefault="00870F6C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39876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A329" id="Rectángulo 5" o:spid="_x0000_s1026" style="position:absolute;margin-left:14.15pt;margin-top:3.1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kCoz3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tbl>
      <w:tblPr>
        <w:tblStyle w:val="Tablaconcuadrcula"/>
        <w:tblpPr w:leftFromText="141" w:rightFromText="141" w:vertAnchor="text" w:horzAnchor="margin" w:tblpXSpec="center" w:tblpY="935"/>
        <w:tblW w:w="6589" w:type="pct"/>
        <w:tblLayout w:type="fixed"/>
        <w:tblLook w:val="04A0" w:firstRow="1" w:lastRow="0" w:firstColumn="1" w:lastColumn="0" w:noHBand="0" w:noVBand="1"/>
      </w:tblPr>
      <w:tblGrid>
        <w:gridCol w:w="2973"/>
        <w:gridCol w:w="1276"/>
        <w:gridCol w:w="1135"/>
        <w:gridCol w:w="1701"/>
        <w:gridCol w:w="1417"/>
        <w:gridCol w:w="1135"/>
        <w:gridCol w:w="1556"/>
      </w:tblGrid>
      <w:tr w:rsidR="00641A62" w:rsidTr="00641A62">
        <w:tc>
          <w:tcPr>
            <w:tcW w:w="1328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Nombre y Organismo</w:t>
            </w:r>
          </w:p>
        </w:tc>
        <w:tc>
          <w:tcPr>
            <w:tcW w:w="57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 xml:space="preserve"> Concedida</w:t>
            </w:r>
          </w:p>
        </w:tc>
        <w:tc>
          <w:tcPr>
            <w:tcW w:w="760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Tipo de Ayuda </w:t>
            </w:r>
            <w:r w:rsidRPr="00870F6C">
              <w:rPr>
                <w:color w:val="FFFFFF" w:themeColor="background1"/>
                <w:sz w:val="18"/>
              </w:rPr>
              <w:t>(</w:t>
            </w:r>
            <w:proofErr w:type="spellStart"/>
            <w:r w:rsidRPr="00870F6C">
              <w:rPr>
                <w:color w:val="FFFFFF" w:themeColor="background1"/>
                <w:sz w:val="18"/>
              </w:rPr>
              <w:t>subv</w:t>
            </w:r>
            <w:proofErr w:type="spellEnd"/>
            <w:r w:rsidRPr="00870F6C">
              <w:rPr>
                <w:color w:val="FFFFFF" w:themeColor="background1"/>
                <w:sz w:val="18"/>
              </w:rPr>
              <w:t>. / préstamo)</w:t>
            </w:r>
          </w:p>
        </w:tc>
        <w:tc>
          <w:tcPr>
            <w:tcW w:w="633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Procede de Fondos Europeos (sí/no)</w:t>
            </w:r>
          </w:p>
        </w:tc>
        <w:tc>
          <w:tcPr>
            <w:tcW w:w="507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 w:rsidRPr="00870F6C">
              <w:rPr>
                <w:color w:val="FFFFFF" w:themeColor="background1"/>
                <w:sz w:val="18"/>
              </w:rPr>
              <w:t>Presupuesto Financiable Concurrente</w:t>
            </w:r>
          </w:p>
        </w:tc>
        <w:tc>
          <w:tcPr>
            <w:tcW w:w="695" w:type="pct"/>
            <w:shd w:val="clear" w:color="auto" w:fill="2E74B5" w:themeFill="accent1" w:themeFillShade="BF"/>
          </w:tcPr>
          <w:p w:rsidR="00641A62" w:rsidRPr="00870F6C" w:rsidRDefault="00641A62" w:rsidP="00641A62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Ayuda </w:t>
            </w:r>
            <w:r w:rsidRPr="00870F6C">
              <w:rPr>
                <w:color w:val="FFFFFF" w:themeColor="background1"/>
                <w:sz w:val="18"/>
              </w:rPr>
              <w:t>Concedida Concurrente</w:t>
            </w: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  <w:tr w:rsidR="00641A62" w:rsidTr="00641A62">
        <w:tc>
          <w:tcPr>
            <w:tcW w:w="1328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7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760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33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507" w:type="pct"/>
          </w:tcPr>
          <w:p w:rsidR="00641A62" w:rsidRDefault="00641A62" w:rsidP="00641A62">
            <w:pPr>
              <w:jc w:val="both"/>
            </w:pPr>
          </w:p>
        </w:tc>
        <w:tc>
          <w:tcPr>
            <w:tcW w:w="695" w:type="pct"/>
          </w:tcPr>
          <w:p w:rsidR="00641A62" w:rsidRDefault="00641A62" w:rsidP="00641A62">
            <w:pPr>
              <w:jc w:val="both"/>
            </w:pPr>
          </w:p>
        </w:tc>
      </w:tr>
    </w:tbl>
    <w:p w:rsidR="00DA2178" w:rsidRDefault="00870F6C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8FE34" wp14:editId="792CB3CE">
                <wp:simplePos x="0" y="0"/>
                <wp:positionH relativeFrom="column">
                  <wp:posOffset>179408</wp:posOffset>
                </wp:positionH>
                <wp:positionV relativeFrom="paragraph">
                  <wp:posOffset>5153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B29BE" id="Rectángulo 1" o:spid="_x0000_s1026" style="position:absolute;margin-left:14.15pt;margin-top:.4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" fillcolor="white [3212]" strokecolor="black [3213]" strokeweight="1pt"/>
            </w:pict>
          </mc:Fallback>
        </mc:AlternateContent>
      </w:r>
      <w:r w:rsidR="00DC57D8">
        <w:t xml:space="preserve">Le ha sido concedida Ayuda o Financiación Pública </w:t>
      </w:r>
      <w:r w:rsidR="00EB4880">
        <w:t>por</w:t>
      </w:r>
      <w:r w:rsidR="00DC57D8">
        <w:t xml:space="preserve"> los siguientes programas (todos los datos económicos en euros)</w:t>
      </w:r>
      <w:r w:rsidR="00DB067C">
        <w:t>:</w:t>
      </w:r>
    </w:p>
    <w:p w:rsidR="00641A62" w:rsidRDefault="00641A62" w:rsidP="0003759F">
      <w:pPr>
        <w:ind w:left="708"/>
        <w:jc w:val="both"/>
      </w:pPr>
    </w:p>
    <w:p w:rsidR="00DA2178" w:rsidRDefault="00DC57D8" w:rsidP="00870F6C">
      <w:pPr>
        <w:spacing w:before="240"/>
        <w:jc w:val="both"/>
      </w:pPr>
      <w:r>
        <w:t>Para la justificación de dicha declaración se presenta la documentación correspondiente</w:t>
      </w:r>
      <w:r w:rsidR="00CE1A14">
        <w:t>:</w:t>
      </w:r>
    </w:p>
    <w:p w:rsidR="00DA2178" w:rsidRDefault="00EB4880" w:rsidP="0003759F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5D84D" wp14:editId="2827DFEF">
                <wp:simplePos x="0" y="0"/>
                <wp:positionH relativeFrom="column">
                  <wp:posOffset>252412</wp:posOffset>
                </wp:positionH>
                <wp:positionV relativeFrom="paragraph">
                  <wp:posOffset>8890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6AAAA" id="Rectángulo 2" o:spid="_x0000_s1026" style="position:absolute;margin-left:19.85pt;margin-top: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5D84D" wp14:editId="2827DFEF">
                <wp:simplePos x="0" y="0"/>
                <wp:positionH relativeFrom="column">
                  <wp:posOffset>252413</wp:posOffset>
                </wp:positionH>
                <wp:positionV relativeFrom="paragraph">
                  <wp:posOffset>285115</wp:posOffset>
                </wp:positionV>
                <wp:extent cx="121534" cy="121213"/>
                <wp:effectExtent l="0" t="0" r="1206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4282" id="Rectángulo 3" o:spid="_x0000_s1026" style="position:absolute;margin-left:19.9pt;margin-top:22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870F6C">
        <w:t>-</w:t>
      </w:r>
      <w:r w:rsidR="00CE1A14">
        <w:t xml:space="preserve"> R</w:t>
      </w:r>
      <w:r w:rsidR="00DC57D8">
        <w:t>esoluciones de concesión de otros programas de Ayuda o Financiación pública</w:t>
      </w:r>
      <w:r w:rsidR="00DB067C">
        <w:t>.</w:t>
      </w:r>
    </w:p>
    <w:p w:rsidR="0003759F" w:rsidRDefault="00DC57D8" w:rsidP="00870F6C">
      <w:pPr>
        <w:jc w:val="both"/>
      </w:pPr>
      <w:r>
        <w:tab/>
      </w:r>
      <w:r w:rsidR="00870F6C">
        <w:t>-</w:t>
      </w:r>
      <w:r w:rsidR="00EB4880">
        <w:t xml:space="preserve"> </w:t>
      </w:r>
      <w:r>
        <w:t>Otra</w:t>
      </w:r>
      <w:r w:rsidR="00DA2178">
        <w:t xml:space="preserve"> </w:t>
      </w:r>
      <w:r>
        <w:t>documentación aclarativa (indicar en las siguientes líneas)</w:t>
      </w:r>
    </w:p>
    <w:p w:rsidR="000646BB" w:rsidRDefault="000646BB" w:rsidP="00870F6C">
      <w:pPr>
        <w:jc w:val="both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3C" w:rsidRDefault="00AB773C" w:rsidP="00524EBE">
      <w:pPr>
        <w:spacing w:after="0" w:line="240" w:lineRule="auto"/>
      </w:pPr>
      <w:r>
        <w:separator/>
      </w:r>
    </w:p>
  </w:endnote>
  <w:endnote w:type="continuationSeparator" w:id="0">
    <w:p w:rsidR="00AB773C" w:rsidRDefault="00AB773C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3C" w:rsidRDefault="00AB773C" w:rsidP="00524EBE">
      <w:pPr>
        <w:spacing w:after="0" w:line="240" w:lineRule="auto"/>
      </w:pPr>
      <w:r>
        <w:separator/>
      </w:r>
    </w:p>
  </w:footnote>
  <w:footnote w:type="continuationSeparator" w:id="0">
    <w:p w:rsidR="00AB773C" w:rsidRDefault="00AB773C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A4" w:rsidRDefault="00BD12A4">
    <w:pPr>
      <w:pStyle w:val="Encabezado"/>
      <w:rPr>
        <w:noProof/>
        <w:lang w:eastAsia="es-ES"/>
      </w:rPr>
    </w:pP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4EBE" w:rsidRDefault="00524EBE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  <w:p w:rsidR="00BD12A4" w:rsidRDefault="00BD1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0646BB"/>
    <w:rsid w:val="00131D33"/>
    <w:rsid w:val="002F3386"/>
    <w:rsid w:val="003E538F"/>
    <w:rsid w:val="004A364B"/>
    <w:rsid w:val="0051567C"/>
    <w:rsid w:val="00524EBE"/>
    <w:rsid w:val="00530FAE"/>
    <w:rsid w:val="00591582"/>
    <w:rsid w:val="00641A62"/>
    <w:rsid w:val="006D507A"/>
    <w:rsid w:val="00741384"/>
    <w:rsid w:val="007452EF"/>
    <w:rsid w:val="007741F0"/>
    <w:rsid w:val="008632D2"/>
    <w:rsid w:val="00870F6C"/>
    <w:rsid w:val="009E23C0"/>
    <w:rsid w:val="00A63E5D"/>
    <w:rsid w:val="00AB773C"/>
    <w:rsid w:val="00BD12A4"/>
    <w:rsid w:val="00BE250C"/>
    <w:rsid w:val="00CE1A14"/>
    <w:rsid w:val="00DA2178"/>
    <w:rsid w:val="00DB067C"/>
    <w:rsid w:val="00DC57D8"/>
    <w:rsid w:val="00E23464"/>
    <w:rsid w:val="00EB4880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E965F-F821-454C-AEF2-C0DE3D6011A5}"/>
</file>

<file path=customXml/itemProps2.xml><?xml version="1.0" encoding="utf-8"?>
<ds:datastoreItem xmlns:ds="http://schemas.openxmlformats.org/officeDocument/2006/customXml" ds:itemID="{9D692825-15DA-4DF6-9D75-F6A3A0AC3CCB}"/>
</file>

<file path=customXml/itemProps3.xml><?xml version="1.0" encoding="utf-8"?>
<ds:datastoreItem xmlns:ds="http://schemas.openxmlformats.org/officeDocument/2006/customXml" ds:itemID="{FC5A5F7F-C97E-4FFA-BC10-B269E351E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2023-04-25T09:07:00Z</dcterms:created>
  <dcterms:modified xsi:type="dcterms:W3CDTF">2024-06-27T08:52:00Z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