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85BD" w14:textId="0AEF3A9E" w:rsidR="005E43CA" w:rsidRPr="005E43CA" w:rsidRDefault="005E43CA" w:rsidP="005E43CA">
      <w:pPr>
        <w:pStyle w:val="Ttulo1"/>
        <w:jc w:val="center"/>
        <w:rPr>
          <w:rFonts w:ascii="Arial" w:hAnsi="Arial" w:cs="Arial"/>
          <w:b/>
          <w:bCs/>
          <w:color w:val="auto"/>
          <w:u w:val="single"/>
        </w:rPr>
      </w:pPr>
      <w:r w:rsidRPr="005E43CA">
        <w:rPr>
          <w:rFonts w:ascii="Arial" w:hAnsi="Arial" w:cs="Arial"/>
          <w:b/>
          <w:bCs/>
          <w:color w:val="auto"/>
          <w:u w:val="single"/>
        </w:rPr>
        <w:t>MEMORIA TÉCNICO-ECONÓMICA JUSTIFICATIVA</w:t>
      </w:r>
    </w:p>
    <w:p w14:paraId="020404C0" w14:textId="77777777" w:rsidR="005E43CA" w:rsidRDefault="005E43CA" w:rsidP="005E43CA">
      <w:pPr>
        <w:tabs>
          <w:tab w:val="clear" w:pos="1134"/>
          <w:tab w:val="left" w:pos="540"/>
        </w:tabs>
        <w:ind w:left="360"/>
        <w:rPr>
          <w:rFonts w:ascii="Arial" w:hAnsi="Arial" w:cs="Arial"/>
          <w:b/>
          <w:color w:val="000000"/>
          <w:sz w:val="28"/>
          <w:szCs w:val="28"/>
          <w:u w:val="single"/>
        </w:rPr>
      </w:pPr>
    </w:p>
    <w:p w14:paraId="2049474F" w14:textId="4A7B94B0" w:rsidR="00564F6E" w:rsidRDefault="009A4F05" w:rsidP="00A644B6">
      <w:pPr>
        <w:numPr>
          <w:ilvl w:val="0"/>
          <w:numId w:val="7"/>
        </w:numPr>
        <w:tabs>
          <w:tab w:val="clear" w:pos="1134"/>
          <w:tab w:val="left" w:pos="540"/>
        </w:tabs>
        <w:rPr>
          <w:rFonts w:ascii="Arial" w:hAnsi="Arial" w:cs="Arial"/>
          <w:b/>
          <w:color w:val="000000"/>
          <w:sz w:val="28"/>
          <w:szCs w:val="28"/>
          <w:u w:val="single"/>
        </w:rPr>
      </w:pPr>
      <w:r>
        <w:rPr>
          <w:rFonts w:ascii="Arial" w:hAnsi="Arial" w:cs="Arial"/>
          <w:b/>
          <w:color w:val="000000"/>
          <w:sz w:val="28"/>
          <w:szCs w:val="28"/>
          <w:u w:val="single"/>
        </w:rPr>
        <w:t>Datos identificativos del expediente</w:t>
      </w:r>
      <w:r w:rsidR="00BD450C">
        <w:rPr>
          <w:rFonts w:ascii="Arial" w:hAnsi="Arial" w:cs="Arial"/>
          <w:b/>
          <w:color w:val="000000"/>
          <w:sz w:val="28"/>
          <w:szCs w:val="28"/>
          <w:u w:val="single"/>
        </w:rPr>
        <w:t>.</w:t>
      </w:r>
    </w:p>
    <w:p w14:paraId="364173F9" w14:textId="77777777" w:rsidR="00564F6E" w:rsidRDefault="00564F6E">
      <w:pPr>
        <w:tabs>
          <w:tab w:val="left" w:pos="426"/>
        </w:tabs>
        <w:rPr>
          <w:rFonts w:ascii="Arial" w:hAnsi="Arial" w:cs="Arial"/>
        </w:rPr>
      </w:pPr>
    </w:p>
    <w:p w14:paraId="080ADBDF" w14:textId="74DAB55A"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r>
      <w:r w:rsidR="007B7797">
        <w:rPr>
          <w:rFonts w:ascii="Arial" w:hAnsi="Arial" w:cs="Arial"/>
        </w:rPr>
        <w:t>MIE</w:t>
      </w:r>
      <w:r w:rsidR="00B02C26">
        <w:rPr>
          <w:rFonts w:ascii="Arial" w:hAnsi="Arial" w:cs="Arial"/>
        </w:rPr>
        <w:t>-XX0000-202</w:t>
      </w:r>
      <w:r w:rsidR="007B7797">
        <w:rPr>
          <w:rFonts w:ascii="Arial" w:hAnsi="Arial" w:cs="Arial"/>
        </w:rPr>
        <w:t>X</w:t>
      </w:r>
      <w:r>
        <w:rPr>
          <w:rFonts w:ascii="Arial" w:hAnsi="Arial" w:cs="Arial"/>
        </w:rPr>
        <w:t>-XX</w:t>
      </w:r>
    </w:p>
    <w:p w14:paraId="23A1A745" w14:textId="21031B2C"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7B7797">
        <w:rPr>
          <w:rFonts w:ascii="Arial" w:hAnsi="Arial" w:cs="Arial"/>
        </w:rPr>
        <w:t>X</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6A4E0A56" w:rsidR="00564F6E" w:rsidRDefault="00564F6E">
      <w:pPr>
        <w:tabs>
          <w:tab w:val="left" w:pos="426"/>
        </w:tabs>
        <w:rPr>
          <w:rFonts w:ascii="Arial" w:hAnsi="Arial" w:cs="Arial"/>
          <w:b/>
        </w:rPr>
      </w:pPr>
    </w:p>
    <w:p w14:paraId="4EEF7290" w14:textId="77777777" w:rsidR="00E22728" w:rsidRDefault="00E22728">
      <w:pPr>
        <w:tabs>
          <w:tab w:val="left" w:pos="426"/>
        </w:tabs>
        <w:rPr>
          <w:rFonts w:ascii="Arial" w:hAnsi="Arial" w:cs="Arial"/>
          <w:b/>
        </w:rPr>
      </w:pPr>
    </w:p>
    <w:p w14:paraId="441A691F" w14:textId="056E1498" w:rsidR="00564F6E" w:rsidRPr="00F10F97" w:rsidRDefault="00A644B6" w:rsidP="00F10F97">
      <w:pPr>
        <w:numPr>
          <w:ilvl w:val="0"/>
          <w:numId w:val="7"/>
        </w:numPr>
        <w:tabs>
          <w:tab w:val="clear" w:pos="1134"/>
          <w:tab w:val="left" w:pos="540"/>
        </w:tabs>
        <w:rPr>
          <w:rFonts w:ascii="Arial" w:hAnsi="Arial" w:cs="Arial"/>
          <w:sz w:val="28"/>
          <w:szCs w:val="28"/>
          <w:u w:val="single"/>
        </w:rPr>
      </w:pPr>
      <w:r w:rsidRPr="00F10F97">
        <w:rPr>
          <w:rFonts w:ascii="Arial" w:hAnsi="Arial" w:cs="Arial"/>
          <w:b/>
          <w:color w:val="000000"/>
          <w:sz w:val="28"/>
          <w:szCs w:val="28"/>
          <w:u w:val="single"/>
        </w:rPr>
        <w:t>Actuación Técnica Justificativa</w:t>
      </w:r>
      <w:r w:rsidR="00F10F97" w:rsidRPr="00F10F97">
        <w:rPr>
          <w:rFonts w:ascii="Arial" w:hAnsi="Arial" w:cs="Arial"/>
          <w:sz w:val="28"/>
          <w:szCs w:val="28"/>
          <w:u w:val="single"/>
        </w:rPr>
        <w:t xml:space="preserve">: </w:t>
      </w:r>
      <w:r w:rsidR="009A4F05" w:rsidRPr="00F10F97">
        <w:rPr>
          <w:rFonts w:ascii="Arial" w:hAnsi="Arial" w:cs="Arial"/>
          <w:b/>
          <w:color w:val="000000"/>
          <w:sz w:val="28"/>
          <w:szCs w:val="28"/>
          <w:u w:val="single"/>
        </w:rPr>
        <w:t>Objetivo y resultados del proyecto</w:t>
      </w:r>
      <w:r w:rsidR="00BD450C">
        <w:rPr>
          <w:rFonts w:ascii="Arial" w:hAnsi="Arial" w:cs="Arial"/>
          <w:b/>
          <w:color w:val="000000"/>
          <w:sz w:val="28"/>
          <w:szCs w:val="28"/>
          <w:u w:val="single"/>
        </w:rPr>
        <w:t>.</w:t>
      </w:r>
    </w:p>
    <w:p w14:paraId="622740EF" w14:textId="77777777" w:rsidR="00E22728" w:rsidRDefault="00E22728">
      <w:pPr>
        <w:tabs>
          <w:tab w:val="clear" w:pos="1134"/>
        </w:tabs>
        <w:rPr>
          <w:rFonts w:ascii="Arial" w:hAnsi="Arial" w:cs="Arial"/>
        </w:rPr>
      </w:pPr>
    </w:p>
    <w:p w14:paraId="59C93CA2" w14:textId="530AD8AD"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220341E7" w:rsidR="00564F6E" w:rsidRDefault="00564F6E">
      <w:pPr>
        <w:tabs>
          <w:tab w:val="clear" w:pos="1134"/>
        </w:tabs>
        <w:rPr>
          <w:rFonts w:ascii="Arial" w:hAnsi="Arial" w:cs="Arial"/>
        </w:rPr>
      </w:pPr>
    </w:p>
    <w:p w14:paraId="7204062E" w14:textId="77777777" w:rsidR="00F10F97" w:rsidRDefault="00F10F97">
      <w:pPr>
        <w:tabs>
          <w:tab w:val="clear" w:pos="1134"/>
        </w:tabs>
        <w:rPr>
          <w:rFonts w:ascii="Arial" w:hAnsi="Arial" w:cs="Arial"/>
        </w:rPr>
      </w:pPr>
    </w:p>
    <w:p w14:paraId="4E70D6D1" w14:textId="47FB41B9" w:rsidR="00564F6E" w:rsidRPr="00A94CFF" w:rsidRDefault="009A4F05" w:rsidP="00F10F97">
      <w:pPr>
        <w:numPr>
          <w:ilvl w:val="1"/>
          <w:numId w:val="20"/>
        </w:numPr>
        <w:tabs>
          <w:tab w:val="clear" w:pos="1134"/>
          <w:tab w:val="left" w:pos="540"/>
        </w:tabs>
        <w:ind w:left="540" w:hanging="540"/>
        <w:rPr>
          <w:rFonts w:ascii="Arial" w:hAnsi="Arial" w:cs="Arial"/>
          <w:b/>
          <w:color w:val="000000"/>
          <w:sz w:val="24"/>
          <w:szCs w:val="24"/>
          <w:u w:val="single"/>
        </w:rPr>
      </w:pPr>
      <w:r w:rsidRPr="00A94CFF">
        <w:rPr>
          <w:rFonts w:ascii="Arial" w:hAnsi="Arial" w:cs="Arial"/>
          <w:b/>
          <w:color w:val="000000"/>
          <w:sz w:val="24"/>
          <w:szCs w:val="24"/>
          <w:u w:val="single"/>
        </w:rPr>
        <w:t>Descripción del proyecto y alcance del objetivo planteado.</w:t>
      </w:r>
    </w:p>
    <w:p w14:paraId="01708976" w14:textId="77777777" w:rsidR="00E22728" w:rsidRDefault="00E22728">
      <w:pPr>
        <w:tabs>
          <w:tab w:val="clear" w:pos="1134"/>
          <w:tab w:val="clear" w:pos="4536"/>
        </w:tabs>
        <w:autoSpaceDE w:val="0"/>
        <w:rPr>
          <w:rFonts w:ascii="Arial" w:hAnsi="Arial" w:cs="Arial"/>
          <w:szCs w:val="22"/>
        </w:rPr>
      </w:pPr>
    </w:p>
    <w:p w14:paraId="59EDF740" w14:textId="37EC5B1F"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642D7847" w14:textId="1F6E114E" w:rsidR="00E22728" w:rsidRDefault="00E22728">
      <w:pPr>
        <w:tabs>
          <w:tab w:val="clear" w:pos="1134"/>
          <w:tab w:val="clear" w:pos="4536"/>
        </w:tabs>
        <w:autoSpaceDE w:val="0"/>
        <w:rPr>
          <w:rFonts w:ascii="Arial" w:hAnsi="Arial" w:cs="Arial"/>
          <w:szCs w:val="22"/>
        </w:rPr>
      </w:pPr>
    </w:p>
    <w:p w14:paraId="5C9A9F7F" w14:textId="77777777" w:rsidR="00F10F97" w:rsidRDefault="00F10F97">
      <w:pPr>
        <w:tabs>
          <w:tab w:val="clear" w:pos="1134"/>
          <w:tab w:val="clear" w:pos="4536"/>
        </w:tabs>
        <w:autoSpaceDE w:val="0"/>
        <w:rPr>
          <w:rFonts w:ascii="Arial" w:hAnsi="Arial" w:cs="Arial"/>
          <w:szCs w:val="22"/>
        </w:rPr>
      </w:pPr>
    </w:p>
    <w:p w14:paraId="5D703264" w14:textId="4FFBAECF" w:rsidR="00564F6E" w:rsidRPr="00A94CFF" w:rsidRDefault="00171F66" w:rsidP="00E22728">
      <w:pPr>
        <w:numPr>
          <w:ilvl w:val="1"/>
          <w:numId w:val="20"/>
        </w:numPr>
        <w:tabs>
          <w:tab w:val="clear" w:pos="1134"/>
          <w:tab w:val="left" w:pos="540"/>
        </w:tabs>
        <w:ind w:left="540" w:hanging="540"/>
        <w:rPr>
          <w:rFonts w:ascii="Arial" w:hAnsi="Arial" w:cs="Arial"/>
          <w:sz w:val="24"/>
          <w:szCs w:val="24"/>
        </w:rPr>
      </w:pPr>
      <w:r w:rsidRPr="00A94CFF">
        <w:rPr>
          <w:rFonts w:ascii="Arial" w:hAnsi="Arial" w:cs="Arial"/>
          <w:b/>
          <w:color w:val="000000"/>
          <w:sz w:val="24"/>
          <w:szCs w:val="24"/>
          <w:u w:val="single"/>
        </w:rPr>
        <w:t>Reparto de trabajos realizados en función de los entregables</w:t>
      </w:r>
      <w:r w:rsidR="00BD450C">
        <w:rPr>
          <w:rFonts w:ascii="Arial" w:hAnsi="Arial" w:cs="Arial"/>
          <w:b/>
          <w:color w:val="000000"/>
          <w:sz w:val="24"/>
          <w:szCs w:val="24"/>
          <w:u w:val="single"/>
        </w:rPr>
        <w:t>.</w:t>
      </w:r>
    </w:p>
    <w:p w14:paraId="017D1DC9" w14:textId="77777777" w:rsidR="00E22728" w:rsidRDefault="00E22728">
      <w:pPr>
        <w:tabs>
          <w:tab w:val="clear" w:pos="1134"/>
        </w:tabs>
        <w:rPr>
          <w:rFonts w:ascii="Arial" w:hAnsi="Arial" w:cs="Arial"/>
          <w:color w:val="000000"/>
          <w:szCs w:val="22"/>
        </w:rPr>
      </w:pPr>
    </w:p>
    <w:p w14:paraId="1AB52C97" w14:textId="16F2F3BB" w:rsidR="00564F6E" w:rsidRDefault="00171F66">
      <w:pPr>
        <w:tabs>
          <w:tab w:val="clear" w:pos="1134"/>
        </w:tabs>
        <w:rPr>
          <w:rFonts w:ascii="Arial" w:hAnsi="Arial" w:cs="Arial"/>
          <w:color w:val="000000"/>
          <w:szCs w:val="22"/>
        </w:rPr>
      </w:pPr>
      <w:r>
        <w:rPr>
          <w:rFonts w:ascii="Arial" w:hAnsi="Arial" w:cs="Arial"/>
          <w:color w:val="000000"/>
          <w:szCs w:val="22"/>
        </w:rPr>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1BA1CEEC" w14:textId="3D7B6AEB" w:rsidR="00ED7561" w:rsidRDefault="00343A08" w:rsidP="00E22728">
      <w:pPr>
        <w:tabs>
          <w:tab w:val="clear" w:pos="1134"/>
        </w:tabs>
        <w:rPr>
          <w:rFonts w:ascii="Arial" w:hAnsi="Arial" w:cs="Arial"/>
        </w:rPr>
      </w:pPr>
      <w:r>
        <w:rPr>
          <w:rFonts w:ascii="Arial" w:hAnsi="Arial" w:cs="Arial"/>
        </w:rPr>
        <w:lastRenderedPageBreak/>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1EC1D099" w14:textId="02327203" w:rsidR="00E22728" w:rsidRDefault="00E22728" w:rsidP="00E22728">
      <w:pPr>
        <w:tabs>
          <w:tab w:val="clear" w:pos="1134"/>
        </w:tabs>
      </w:pPr>
    </w:p>
    <w:p w14:paraId="644CA159" w14:textId="77777777" w:rsidR="00F625F0" w:rsidRPr="00E22728" w:rsidRDefault="00F625F0" w:rsidP="00E22728">
      <w:pPr>
        <w:tabs>
          <w:tab w:val="clear" w:pos="1134"/>
        </w:tabs>
      </w:pPr>
    </w:p>
    <w:p w14:paraId="298BFED0" w14:textId="6F19E88F" w:rsidR="00564F6E" w:rsidRPr="00A94CFF" w:rsidRDefault="009A4F05" w:rsidP="00E22728">
      <w:pPr>
        <w:numPr>
          <w:ilvl w:val="1"/>
          <w:numId w:val="20"/>
        </w:numPr>
        <w:tabs>
          <w:tab w:val="clear" w:pos="1134"/>
          <w:tab w:val="left" w:pos="540"/>
        </w:tabs>
        <w:ind w:left="540" w:hanging="540"/>
        <w:rPr>
          <w:rFonts w:ascii="Arial" w:hAnsi="Arial" w:cs="Arial"/>
          <w:b/>
          <w:i/>
          <w:sz w:val="24"/>
          <w:szCs w:val="24"/>
          <w:u w:val="single"/>
        </w:rPr>
      </w:pPr>
      <w:r w:rsidRPr="00A94CFF">
        <w:rPr>
          <w:rFonts w:ascii="Arial" w:hAnsi="Arial" w:cs="Arial"/>
          <w:b/>
          <w:color w:val="000000"/>
          <w:sz w:val="24"/>
          <w:szCs w:val="24"/>
          <w:u w:val="single"/>
        </w:rPr>
        <w:t>Referencia</w:t>
      </w:r>
      <w:r w:rsidRPr="00A94CFF">
        <w:rPr>
          <w:rFonts w:ascii="Arial" w:hAnsi="Arial" w:cs="Arial"/>
          <w:b/>
          <w:sz w:val="24"/>
          <w:szCs w:val="24"/>
          <w:u w:val="single"/>
        </w:rPr>
        <w:t xml:space="preserve"> a las medidas de información y publicidad</w:t>
      </w:r>
      <w:r w:rsidR="00BD450C">
        <w:rPr>
          <w:rFonts w:ascii="Arial" w:hAnsi="Arial" w:cs="Arial"/>
          <w:b/>
          <w:sz w:val="24"/>
          <w:szCs w:val="24"/>
          <w:u w:val="single"/>
        </w:rPr>
        <w:t>.</w:t>
      </w:r>
    </w:p>
    <w:p w14:paraId="7ABB4B8C" w14:textId="77777777" w:rsidR="00564F6E" w:rsidRDefault="00564F6E" w:rsidP="00E22728">
      <w:pPr>
        <w:pStyle w:val="EstiloListaconnmeros2ArialCursivaAzulclaro2"/>
        <w:numPr>
          <w:ilvl w:val="0"/>
          <w:numId w:val="0"/>
        </w:numPr>
        <w:tabs>
          <w:tab w:val="clear" w:pos="1134"/>
        </w:tabs>
        <w:rPr>
          <w:rFonts w:cs="Arial"/>
          <w:i w:val="0"/>
          <w:color w:val="auto"/>
          <w:szCs w:val="22"/>
        </w:rPr>
      </w:pPr>
    </w:p>
    <w:p w14:paraId="7E4E3FD4" w14:textId="77777777" w:rsidR="00564F6E" w:rsidRDefault="009A4F05" w:rsidP="00E22728">
      <w:pPr>
        <w:tabs>
          <w:tab w:val="clear" w:pos="1134"/>
        </w:tabs>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06D25713" w14:textId="2DD1CE5F" w:rsidR="00EB470B" w:rsidRDefault="00EB470B" w:rsidP="00F10F97">
      <w:pPr>
        <w:rPr>
          <w:rFonts w:ascii="Arial" w:hAnsi="Arial" w:cs="Arial"/>
          <w:strike/>
          <w:color w:val="000000"/>
        </w:rPr>
      </w:pPr>
    </w:p>
    <w:p w14:paraId="64E6D07A" w14:textId="32E5B3E3" w:rsidR="00F10F97" w:rsidRDefault="00F10F97" w:rsidP="00F10F97">
      <w:pPr>
        <w:rPr>
          <w:rFonts w:ascii="Arial" w:hAnsi="Arial" w:cs="Arial"/>
          <w:strike/>
          <w:color w:val="000000"/>
        </w:rPr>
      </w:pPr>
    </w:p>
    <w:p w14:paraId="3132E2C2" w14:textId="77777777" w:rsidR="00F10F97" w:rsidRDefault="00F10F97" w:rsidP="00F10F97">
      <w:pPr>
        <w:rPr>
          <w:rFonts w:ascii="Arial" w:hAnsi="Arial" w:cs="Arial"/>
          <w:strike/>
          <w:color w:val="000000"/>
        </w:rPr>
      </w:pPr>
    </w:p>
    <w:p w14:paraId="2749A335" w14:textId="249B2652" w:rsidR="00F10F97" w:rsidRPr="00F10F97" w:rsidRDefault="00F10F97" w:rsidP="00F10F97">
      <w:pPr>
        <w:numPr>
          <w:ilvl w:val="0"/>
          <w:numId w:val="7"/>
        </w:numPr>
        <w:tabs>
          <w:tab w:val="clear" w:pos="1134"/>
          <w:tab w:val="left" w:pos="540"/>
        </w:tabs>
        <w:rPr>
          <w:rFonts w:ascii="Arial" w:hAnsi="Arial" w:cs="Arial"/>
          <w:sz w:val="28"/>
          <w:szCs w:val="28"/>
          <w:u w:val="single"/>
        </w:rPr>
      </w:pPr>
      <w:r w:rsidRPr="00F10F97">
        <w:rPr>
          <w:rFonts w:ascii="Arial" w:hAnsi="Arial" w:cs="Arial"/>
          <w:b/>
          <w:color w:val="000000"/>
          <w:sz w:val="28"/>
          <w:szCs w:val="28"/>
          <w:u w:val="single"/>
        </w:rPr>
        <w:t>Aspectos Económicos Justificativos</w:t>
      </w:r>
      <w:r w:rsidRPr="00F10F97">
        <w:rPr>
          <w:rFonts w:ascii="Arial" w:hAnsi="Arial" w:cs="Arial"/>
          <w:sz w:val="28"/>
          <w:szCs w:val="28"/>
          <w:u w:val="single"/>
        </w:rPr>
        <w:t xml:space="preserve">: </w:t>
      </w:r>
      <w:r w:rsidRPr="00F10F97">
        <w:rPr>
          <w:rFonts w:ascii="Arial" w:hAnsi="Arial" w:cs="Arial"/>
          <w:b/>
          <w:color w:val="000000"/>
          <w:sz w:val="28"/>
          <w:szCs w:val="28"/>
          <w:u w:val="single"/>
        </w:rPr>
        <w:t>Resultados obtenidos sobre presupuesto comprometido</w:t>
      </w:r>
      <w:r w:rsidR="00BD450C">
        <w:rPr>
          <w:rFonts w:ascii="Arial" w:hAnsi="Arial" w:cs="Arial"/>
          <w:b/>
          <w:color w:val="000000"/>
          <w:sz w:val="28"/>
          <w:szCs w:val="28"/>
          <w:u w:val="single"/>
        </w:rPr>
        <w:t>.</w:t>
      </w:r>
    </w:p>
    <w:p w14:paraId="4F06E386" w14:textId="77777777" w:rsidR="00F10F97" w:rsidRDefault="00F10F97" w:rsidP="00F10F97">
      <w:pPr>
        <w:tabs>
          <w:tab w:val="left" w:pos="426"/>
        </w:tabs>
        <w:rPr>
          <w:rFonts w:ascii="Arial" w:hAnsi="Arial" w:cs="Arial"/>
        </w:rPr>
      </w:pPr>
    </w:p>
    <w:p w14:paraId="56535928" w14:textId="77777777" w:rsidR="00F10F97" w:rsidRDefault="00F10F97" w:rsidP="00F10F97">
      <w:pPr>
        <w:tabs>
          <w:tab w:val="clear" w:pos="1134"/>
          <w:tab w:val="clear" w:pos="4536"/>
        </w:tabs>
        <w:autoSpaceDE w:val="0"/>
      </w:pPr>
      <w:r>
        <w:rPr>
          <w:rFonts w:ascii="Arial" w:hAnsi="Arial" w:cs="Arial"/>
          <w:szCs w:val="22"/>
        </w:rPr>
        <w:t xml:space="preserve">Rellenar este apartado es </w:t>
      </w:r>
      <w:r>
        <w:rPr>
          <w:rFonts w:ascii="Arial" w:hAnsi="Arial" w:cs="Arial"/>
          <w:b/>
          <w:bCs/>
          <w:szCs w:val="22"/>
        </w:rPr>
        <w:t xml:space="preserve">condición indispensable </w:t>
      </w:r>
      <w:r>
        <w:rPr>
          <w:rFonts w:ascii="Arial" w:hAnsi="Arial" w:cs="Arial"/>
          <w:szCs w:val="22"/>
        </w:rPr>
        <w:t>para poder certificar el cumplimiento técnico de los fines para los que se concedió la financiación.</w:t>
      </w:r>
    </w:p>
    <w:p w14:paraId="56902653" w14:textId="77777777" w:rsidR="00F10F97" w:rsidRDefault="00F10F97" w:rsidP="00F10F97">
      <w:pPr>
        <w:tabs>
          <w:tab w:val="left" w:pos="426"/>
        </w:tabs>
        <w:rPr>
          <w:rFonts w:ascii="Arial" w:hAnsi="Arial" w:cs="Arial"/>
          <w:szCs w:val="22"/>
        </w:rPr>
      </w:pPr>
      <w:r>
        <w:rPr>
          <w:rFonts w:ascii="Arial" w:hAnsi="Arial" w:cs="Arial"/>
          <w:szCs w:val="22"/>
        </w:rPr>
        <w:t>Se deberá indicar:</w:t>
      </w:r>
    </w:p>
    <w:p w14:paraId="731B3356" w14:textId="0E84A589" w:rsidR="00F10F97" w:rsidRDefault="00F10F97" w:rsidP="00F10F97">
      <w:pPr>
        <w:tabs>
          <w:tab w:val="left" w:pos="426"/>
        </w:tabs>
        <w:rPr>
          <w:rFonts w:ascii="Arial" w:hAnsi="Arial" w:cs="Arial"/>
          <w:szCs w:val="22"/>
        </w:rPr>
      </w:pPr>
    </w:p>
    <w:p w14:paraId="11CF25BB" w14:textId="77777777" w:rsidR="00775BA8" w:rsidRDefault="00775BA8" w:rsidP="00F10F97">
      <w:pPr>
        <w:tabs>
          <w:tab w:val="left" w:pos="426"/>
        </w:tabs>
        <w:rPr>
          <w:rFonts w:ascii="Arial" w:hAnsi="Arial" w:cs="Arial"/>
          <w:szCs w:val="22"/>
        </w:rPr>
      </w:pPr>
    </w:p>
    <w:p w14:paraId="758D6DBD" w14:textId="77777777"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Porcentaje del presupuesto ejecutado frente al comprometido, desglosado por partidas. </w:t>
      </w:r>
    </w:p>
    <w:p w14:paraId="4DB7E378" w14:textId="77777777" w:rsidR="00F10F97" w:rsidRDefault="00F10F97" w:rsidP="00F10F97">
      <w:pPr>
        <w:tabs>
          <w:tab w:val="left" w:pos="426"/>
        </w:tabs>
        <w:rPr>
          <w:rFonts w:ascii="Arial" w:hAnsi="Arial" w:cs="Arial"/>
          <w:szCs w:val="22"/>
        </w:rPr>
      </w:pPr>
    </w:p>
    <w:p w14:paraId="229E5D85" w14:textId="77777777" w:rsidR="00F10F97" w:rsidRDefault="00F10F97" w:rsidP="00F10F97">
      <w:pPr>
        <w:tabs>
          <w:tab w:val="left" w:pos="426"/>
        </w:tabs>
        <w:rPr>
          <w:rFonts w:ascii="Arial" w:hAnsi="Arial" w:cs="Arial"/>
          <w:szCs w:val="22"/>
        </w:rPr>
      </w:pPr>
      <w:r>
        <w:rPr>
          <w:rFonts w:ascii="Arial" w:hAnsi="Arial" w:cs="Arial"/>
          <w:szCs w:val="22"/>
        </w:rPr>
        <w:t>Además de las indicaciones numéricas, se deberá explicar en detalle el encaje de cada concepto de gasto imputado al proyecto en su correspondiente partida y en el propio proyecto.</w:t>
      </w:r>
    </w:p>
    <w:p w14:paraId="093BD0DB" w14:textId="2A056761" w:rsidR="00775BA8" w:rsidRDefault="00775BA8" w:rsidP="00775BA8">
      <w:pPr>
        <w:tabs>
          <w:tab w:val="clear" w:pos="1134"/>
          <w:tab w:val="clear" w:pos="4536"/>
        </w:tabs>
        <w:autoSpaceDE w:val="0"/>
        <w:rPr>
          <w:rFonts w:ascii="Arial" w:hAnsi="Arial" w:cs="Arial"/>
          <w:szCs w:val="22"/>
        </w:rPr>
      </w:pPr>
    </w:p>
    <w:p w14:paraId="2C5BAE02" w14:textId="77777777" w:rsidR="00775BA8" w:rsidRPr="00775BA8" w:rsidRDefault="00775BA8" w:rsidP="00775BA8">
      <w:pPr>
        <w:tabs>
          <w:tab w:val="clear" w:pos="1134"/>
          <w:tab w:val="clear" w:pos="4536"/>
        </w:tabs>
        <w:autoSpaceDE w:val="0"/>
        <w:rPr>
          <w:rFonts w:ascii="Arial" w:hAnsi="Arial" w:cs="Arial"/>
          <w:szCs w:val="22"/>
        </w:rPr>
      </w:pPr>
    </w:p>
    <w:p w14:paraId="4B13D219" w14:textId="77777777"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Descripción detallada y comprensiva de los conceptos acreditados. </w:t>
      </w:r>
    </w:p>
    <w:p w14:paraId="526FE000" w14:textId="77777777" w:rsidR="00F10F97" w:rsidRDefault="00F10F97" w:rsidP="00F10F97">
      <w:pPr>
        <w:tabs>
          <w:tab w:val="clear" w:pos="1134"/>
          <w:tab w:val="left" w:pos="540"/>
        </w:tabs>
        <w:rPr>
          <w:rFonts w:ascii="Arial" w:hAnsi="Arial" w:cs="Arial"/>
          <w:szCs w:val="22"/>
        </w:rPr>
      </w:pPr>
    </w:p>
    <w:p w14:paraId="28F12E74" w14:textId="77777777" w:rsidR="00F10F97" w:rsidRPr="004B5612" w:rsidRDefault="00F10F97" w:rsidP="00F10F97">
      <w:pPr>
        <w:tabs>
          <w:tab w:val="clear" w:pos="1134"/>
          <w:tab w:val="left" w:pos="540"/>
        </w:tabs>
        <w:rPr>
          <w:rFonts w:ascii="Arial" w:hAnsi="Arial" w:cs="Arial"/>
          <w:szCs w:val="22"/>
        </w:rPr>
      </w:pPr>
      <w:r w:rsidRPr="004B5612">
        <w:rPr>
          <w:rFonts w:ascii="Arial" w:hAnsi="Arial" w:cs="Arial"/>
          <w:szCs w:val="22"/>
        </w:rPr>
        <w:t>Explicación desglosada por partidas de los conceptos imputados en la justificación presentada a través de la aplicación de justificación. Indicar su relación con los conceptos imputados en la Memoria y Cuestionario de la solicitud de ayuda, y posteriormente reflejados en la Resolución de Concesión.</w:t>
      </w:r>
    </w:p>
    <w:p w14:paraId="478FD26F" w14:textId="542F5E4A" w:rsidR="00F10F97" w:rsidRDefault="00F10F97" w:rsidP="00F10F97">
      <w:pPr>
        <w:tabs>
          <w:tab w:val="left" w:pos="426"/>
        </w:tabs>
        <w:rPr>
          <w:rFonts w:ascii="Arial" w:hAnsi="Arial" w:cs="Arial"/>
        </w:rPr>
      </w:pPr>
    </w:p>
    <w:p w14:paraId="38411560" w14:textId="77777777" w:rsidR="00775BA8" w:rsidRDefault="00775BA8" w:rsidP="00F10F97">
      <w:pPr>
        <w:tabs>
          <w:tab w:val="left" w:pos="426"/>
        </w:tabs>
        <w:rPr>
          <w:rFonts w:ascii="Arial" w:hAnsi="Arial" w:cs="Arial"/>
        </w:rPr>
      </w:pPr>
    </w:p>
    <w:p w14:paraId="7388D24C" w14:textId="215F50E9" w:rsidR="00F10F97" w:rsidRPr="00962776" w:rsidRDefault="00F10F97" w:rsidP="00A94CFF">
      <w:pPr>
        <w:numPr>
          <w:ilvl w:val="2"/>
          <w:numId w:val="24"/>
        </w:numPr>
        <w:tabs>
          <w:tab w:val="clear" w:pos="1134"/>
          <w:tab w:val="left" w:pos="540"/>
        </w:tabs>
        <w:rPr>
          <w:rFonts w:ascii="Arial" w:hAnsi="Arial"/>
          <w:i/>
          <w:iCs/>
          <w:color w:val="3366FF"/>
        </w:rPr>
      </w:pPr>
      <w:r w:rsidRPr="00962776">
        <w:rPr>
          <w:rFonts w:cs="Arial"/>
          <w:b/>
          <w:bCs/>
          <w:szCs w:val="28"/>
        </w:rPr>
        <w:t>Costes de personal:</w:t>
      </w:r>
    </w:p>
    <w:p w14:paraId="62F8B5FA" w14:textId="77777777" w:rsidR="00F10F97" w:rsidRPr="00EF320B" w:rsidRDefault="00F10F97" w:rsidP="00F10F97">
      <w:pPr>
        <w:numPr>
          <w:ilvl w:val="0"/>
          <w:numId w:val="16"/>
        </w:numPr>
        <w:rPr>
          <w:rFonts w:ascii="Arial" w:hAnsi="Arial"/>
          <w:i/>
          <w:iCs/>
          <w:color w:val="FF0000"/>
        </w:rPr>
      </w:pPr>
      <w:r w:rsidRPr="00962776">
        <w:rPr>
          <w:rFonts w:cs="Arial"/>
          <w:bCs/>
          <w:szCs w:val="28"/>
          <w:u w:val="single"/>
        </w:rPr>
        <w:t>Titulado universitario y superior no universitario</w:t>
      </w:r>
      <w:r>
        <w:rPr>
          <w:rFonts w:cs="Arial"/>
          <w:bCs/>
          <w:szCs w:val="28"/>
          <w:u w:val="single"/>
        </w:rPr>
        <w:t xml:space="preserve"> </w:t>
      </w:r>
    </w:p>
    <w:p w14:paraId="7A6A2822" w14:textId="77777777" w:rsidR="00F10F97" w:rsidRPr="00962776" w:rsidRDefault="00F10F97" w:rsidP="00F10F97">
      <w:pPr>
        <w:tabs>
          <w:tab w:val="left" w:pos="426"/>
        </w:tabs>
        <w:ind w:left="540"/>
        <w:rPr>
          <w:rFonts w:ascii="Calibri" w:hAnsi="Calibri"/>
          <w:szCs w:val="22"/>
        </w:rPr>
      </w:pPr>
      <w:r w:rsidRPr="00962776">
        <w:rPr>
          <w:rFonts w:ascii="Calibri" w:hAnsi="Calibri"/>
          <w:szCs w:val="22"/>
        </w:rPr>
        <w:t>Cuadro resumen:</w:t>
      </w:r>
    </w:p>
    <w:tbl>
      <w:tblPr>
        <w:tblW w:w="7050" w:type="dxa"/>
        <w:jc w:val="center"/>
        <w:tblCellMar>
          <w:left w:w="10" w:type="dxa"/>
          <w:right w:w="10" w:type="dxa"/>
        </w:tblCellMar>
        <w:tblLook w:val="0000" w:firstRow="0" w:lastRow="0" w:firstColumn="0" w:lastColumn="0" w:noHBand="0" w:noVBand="0"/>
      </w:tblPr>
      <w:tblGrid>
        <w:gridCol w:w="1683"/>
        <w:gridCol w:w="2511"/>
        <w:gridCol w:w="1428"/>
        <w:gridCol w:w="1428"/>
      </w:tblGrid>
      <w:tr w:rsidR="00F10F97" w:rsidRPr="00962776" w14:paraId="5ED9329D" w14:textId="77777777" w:rsidTr="005E43CA">
        <w:trPr>
          <w:trHeight w:val="872"/>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92AB45"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lastRenderedPageBreak/>
              <w:t>Trabajador</w:t>
            </w:r>
          </w:p>
        </w:tc>
        <w:tc>
          <w:tcPr>
            <w:tcW w:w="2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146E9"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FCA5878" w14:textId="77777777" w:rsidR="00F10F97" w:rsidRPr="00962776" w:rsidRDefault="00F10F97" w:rsidP="00161333">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B0EF4D" w14:textId="77777777" w:rsidR="00F10F97" w:rsidRPr="00962776" w:rsidRDefault="00F10F97" w:rsidP="00161333">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F10F97" w:rsidRPr="00962776" w14:paraId="6BB5DC4E"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D77A27A"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A0FC50"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7FC424F"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388A1D9"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r w:rsidR="00F10F97" w:rsidRPr="00962776" w14:paraId="01077043"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AD19605"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75170F"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8025ABD"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5FD8A8"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r w:rsidR="00F10F97" w:rsidRPr="00962776" w14:paraId="265DB4E1" w14:textId="77777777" w:rsidTr="005E43CA">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56A7BE8" w14:textId="77777777" w:rsidR="00F10F97" w:rsidRPr="00962776" w:rsidRDefault="00F10F97" w:rsidP="00161333">
            <w:pPr>
              <w:jc w:val="center"/>
              <w:rPr>
                <w:rFonts w:ascii="Arial" w:eastAsia="Courier New" w:hAnsi="Arial" w:cs="Arial"/>
                <w:b/>
                <w:sz w:val="20"/>
                <w:szCs w:val="22"/>
              </w:rPr>
            </w:pPr>
            <w:r w:rsidRPr="00962776">
              <w:rPr>
                <w:rFonts w:ascii="Arial" w:eastAsia="Courier New" w:hAnsi="Arial" w:cs="Arial"/>
                <w:b/>
                <w:sz w:val="20"/>
                <w:szCs w:val="22"/>
              </w:rPr>
              <w:t xml:space="preserve">TOTAL </w:t>
            </w: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202449" w14:textId="77777777" w:rsidR="00F10F97" w:rsidRPr="00962776" w:rsidRDefault="00F10F97" w:rsidP="00161333">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91CE1EB"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413CAF4" w14:textId="77777777" w:rsidR="00F10F97" w:rsidRPr="00962776" w:rsidRDefault="00F10F97" w:rsidP="00161333">
            <w:pPr>
              <w:jc w:val="right"/>
              <w:rPr>
                <w:rFonts w:ascii="Arial" w:eastAsia="Courier New" w:hAnsi="Arial" w:cs="Arial"/>
                <w:sz w:val="20"/>
                <w:szCs w:val="22"/>
              </w:rPr>
            </w:pPr>
            <w:r w:rsidRPr="00962776">
              <w:rPr>
                <w:rFonts w:ascii="Arial" w:eastAsia="Courier New" w:hAnsi="Arial" w:cs="Arial"/>
                <w:sz w:val="20"/>
                <w:szCs w:val="22"/>
              </w:rPr>
              <w:t>0,00</w:t>
            </w:r>
          </w:p>
        </w:tc>
      </w:tr>
    </w:tbl>
    <w:p w14:paraId="73F0E517" w14:textId="77777777" w:rsidR="00F10F97" w:rsidRPr="00962776" w:rsidRDefault="00F10F97" w:rsidP="00F10F97">
      <w:pPr>
        <w:tabs>
          <w:tab w:val="left" w:pos="426"/>
        </w:tabs>
        <w:ind w:left="360"/>
      </w:pPr>
      <w:r w:rsidRPr="00962776">
        <w:rPr>
          <w:rFonts w:ascii="Calibri" w:eastAsia="Courier New" w:hAnsi="Calibri"/>
          <w:b/>
          <w:bCs/>
          <w:iCs/>
          <w:szCs w:val="28"/>
        </w:rPr>
        <w:t>Comentarios:</w:t>
      </w:r>
    </w:p>
    <w:p w14:paraId="7B919CE3" w14:textId="77777777" w:rsidR="00F10F97" w:rsidRDefault="00F10F97" w:rsidP="00F10F97">
      <w:pPr>
        <w:tabs>
          <w:tab w:val="left" w:pos="426"/>
        </w:tabs>
      </w:pPr>
    </w:p>
    <w:p w14:paraId="1C3CA249" w14:textId="77777777" w:rsidR="00F10F97" w:rsidRDefault="00F10F97" w:rsidP="00F10F97">
      <w:pPr>
        <w:tabs>
          <w:tab w:val="left" w:pos="426"/>
        </w:tabs>
      </w:pPr>
    </w:p>
    <w:p w14:paraId="5D2A7AB2" w14:textId="77777777" w:rsidR="00F10F97" w:rsidRDefault="00F10F97" w:rsidP="00F10F97">
      <w:pPr>
        <w:tabs>
          <w:tab w:val="left" w:pos="426"/>
        </w:tabs>
      </w:pPr>
    </w:p>
    <w:p w14:paraId="41B1F700" w14:textId="77777777" w:rsidR="00F10F97" w:rsidRPr="00962776" w:rsidRDefault="00F10F97" w:rsidP="00F10F97">
      <w:pPr>
        <w:tabs>
          <w:tab w:val="left" w:pos="426"/>
        </w:tabs>
      </w:pPr>
    </w:p>
    <w:p w14:paraId="635D89E6" w14:textId="77777777" w:rsidR="00F10F97" w:rsidRPr="00962776" w:rsidRDefault="00F10F97" w:rsidP="00F10F97">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168020A9" w14:textId="77777777" w:rsidR="00F10F97" w:rsidRPr="00962776" w:rsidRDefault="00F10F97" w:rsidP="00F10F97">
      <w:pPr>
        <w:tabs>
          <w:tab w:val="left" w:pos="426"/>
        </w:tabs>
      </w:pPr>
    </w:p>
    <w:tbl>
      <w:tblPr>
        <w:tblW w:w="8494" w:type="dxa"/>
        <w:jc w:val="center"/>
        <w:tblCellMar>
          <w:left w:w="10" w:type="dxa"/>
          <w:right w:w="10" w:type="dxa"/>
        </w:tblCellMar>
        <w:tblLook w:val="0000" w:firstRow="0" w:lastRow="0" w:firstColumn="0" w:lastColumn="0" w:noHBand="0" w:noVBand="0"/>
      </w:tblPr>
      <w:tblGrid>
        <w:gridCol w:w="2689"/>
        <w:gridCol w:w="5805"/>
      </w:tblGrid>
      <w:tr w:rsidR="00F10F97" w:rsidRPr="00962776" w14:paraId="4D427F5A"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71C0A5" w14:textId="77777777" w:rsidR="00F10F97" w:rsidRPr="00962776" w:rsidRDefault="00F10F97" w:rsidP="00161333">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5E32" w14:textId="77777777" w:rsidR="00F10F97" w:rsidRPr="00962776" w:rsidRDefault="00F10F97" w:rsidP="00161333">
            <w:pPr>
              <w:rPr>
                <w:sz w:val="20"/>
              </w:rPr>
            </w:pPr>
          </w:p>
        </w:tc>
      </w:tr>
      <w:tr w:rsidR="00F10F97" w:rsidRPr="00962776" w14:paraId="6D1B1D44"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C7BB6" w14:textId="77777777" w:rsidR="00F10F97" w:rsidRPr="00962776" w:rsidRDefault="00F10F97" w:rsidP="00161333">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AAB0" w14:textId="77777777" w:rsidR="00F10F97" w:rsidRPr="00962776" w:rsidRDefault="00F10F97" w:rsidP="00161333">
            <w:pPr>
              <w:rPr>
                <w:sz w:val="20"/>
              </w:rPr>
            </w:pPr>
          </w:p>
        </w:tc>
      </w:tr>
      <w:tr w:rsidR="00F10F97" w:rsidRPr="00962776" w14:paraId="27AF88FF"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3EB928" w14:textId="77777777" w:rsidR="00F10F97" w:rsidRPr="00962776" w:rsidRDefault="00F10F97" w:rsidP="00161333">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20C52" w14:textId="77777777" w:rsidR="00F10F97" w:rsidRPr="00962776" w:rsidRDefault="00F10F97" w:rsidP="00161333">
            <w:pPr>
              <w:rPr>
                <w:sz w:val="20"/>
              </w:rPr>
            </w:pPr>
          </w:p>
        </w:tc>
      </w:tr>
      <w:tr w:rsidR="00F10F97" w:rsidRPr="00962776" w14:paraId="1246AB18" w14:textId="77777777" w:rsidTr="005E43CA">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2764FF" w14:textId="77777777" w:rsidR="00F10F97" w:rsidRPr="00962776" w:rsidRDefault="00F10F97" w:rsidP="00161333">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539E" w14:textId="77777777" w:rsidR="00F10F97" w:rsidRPr="00962776" w:rsidRDefault="00F10F97" w:rsidP="00161333">
            <w:pPr>
              <w:rPr>
                <w:sz w:val="20"/>
              </w:rPr>
            </w:pPr>
          </w:p>
        </w:tc>
      </w:tr>
    </w:tbl>
    <w:p w14:paraId="3C1E7144" w14:textId="77777777" w:rsidR="00F10F97" w:rsidRPr="00962776" w:rsidRDefault="00F10F97" w:rsidP="00775BA8">
      <w:pPr>
        <w:tabs>
          <w:tab w:val="clear" w:pos="1134"/>
          <w:tab w:val="clear" w:pos="4536"/>
          <w:tab w:val="left" w:pos="-294"/>
          <w:tab w:val="left" w:pos="414"/>
          <w:tab w:val="left" w:pos="3816"/>
        </w:tabs>
        <w:rPr>
          <w:rFonts w:ascii="Arial" w:hAnsi="Arial" w:cs="Arial"/>
          <w:u w:val="single"/>
        </w:rPr>
      </w:pPr>
    </w:p>
    <w:p w14:paraId="76EC045C" w14:textId="77777777" w:rsidR="00F10F97" w:rsidRPr="00962776" w:rsidRDefault="00F10F97" w:rsidP="00F10F97">
      <w:pPr>
        <w:tabs>
          <w:tab w:val="left" w:pos="426"/>
        </w:tabs>
        <w:rPr>
          <w:rFonts w:ascii="Arial" w:hAnsi="Arial" w:cs="Arial"/>
          <w:b/>
        </w:rPr>
      </w:pPr>
    </w:p>
    <w:p w14:paraId="57702246" w14:textId="41D6950A" w:rsidR="00F10F97" w:rsidRPr="00A94CFF" w:rsidRDefault="00F10F97" w:rsidP="00A94CFF">
      <w:pPr>
        <w:numPr>
          <w:ilvl w:val="2"/>
          <w:numId w:val="24"/>
        </w:numPr>
        <w:tabs>
          <w:tab w:val="clear" w:pos="1134"/>
          <w:tab w:val="left" w:pos="540"/>
        </w:tabs>
        <w:rPr>
          <w:rFonts w:cs="Arial"/>
          <w:b/>
          <w:bCs/>
          <w:szCs w:val="28"/>
        </w:rPr>
      </w:pPr>
      <w:r w:rsidRPr="00A94CFF">
        <w:rPr>
          <w:rFonts w:cs="Arial"/>
          <w:b/>
          <w:bCs/>
          <w:szCs w:val="28"/>
        </w:rPr>
        <w:t>Costes de instrumental y material.</w:t>
      </w:r>
    </w:p>
    <w:p w14:paraId="03DFC428" w14:textId="77777777" w:rsidR="00F10F97" w:rsidRDefault="00F10F97" w:rsidP="00F10F97">
      <w:pPr>
        <w:tabs>
          <w:tab w:val="left" w:pos="426"/>
        </w:tabs>
      </w:pPr>
    </w:p>
    <w:p w14:paraId="3A74D526" w14:textId="77777777" w:rsidR="00F10F97" w:rsidRPr="00774395" w:rsidRDefault="00F10F97" w:rsidP="00F10F97">
      <w:pPr>
        <w:tabs>
          <w:tab w:val="left" w:pos="426"/>
        </w:tabs>
        <w:ind w:left="540"/>
        <w:rPr>
          <w:rFonts w:ascii="Arial" w:hAnsi="Arial" w:cs="Arial"/>
          <w:szCs w:val="22"/>
        </w:rPr>
      </w:pPr>
      <w:r w:rsidRPr="00774395">
        <w:rPr>
          <w:rFonts w:ascii="Arial" w:hAnsi="Arial" w:cs="Arial"/>
          <w:szCs w:val="22"/>
        </w:rPr>
        <w:t>En la medida y durante el período en que se utilice para el proyecto.</w:t>
      </w:r>
    </w:p>
    <w:p w14:paraId="2F21E980" w14:textId="77777777" w:rsidR="00F10F97" w:rsidRDefault="00F10F97" w:rsidP="00F10F97">
      <w:pPr>
        <w:tabs>
          <w:tab w:val="left" w:pos="426"/>
        </w:tabs>
        <w:ind w:left="540"/>
        <w:rPr>
          <w:rFonts w:ascii="Calibri" w:hAnsi="Calibri"/>
          <w:szCs w:val="22"/>
        </w:rPr>
      </w:pPr>
      <w:r>
        <w:rPr>
          <w:rFonts w:ascii="Calibri" w:hAnsi="Calibri"/>
          <w:szCs w:val="22"/>
        </w:rPr>
        <w:t>Cuadro resumen:</w:t>
      </w:r>
    </w:p>
    <w:tbl>
      <w:tblPr>
        <w:tblW w:w="8897" w:type="dxa"/>
        <w:jc w:val="center"/>
        <w:tblCellMar>
          <w:left w:w="10" w:type="dxa"/>
          <w:right w:w="10" w:type="dxa"/>
        </w:tblCellMar>
        <w:tblLook w:val="0000" w:firstRow="0" w:lastRow="0" w:firstColumn="0" w:lastColumn="0" w:noHBand="0" w:noVBand="0"/>
      </w:tblPr>
      <w:tblGrid>
        <w:gridCol w:w="1507"/>
        <w:gridCol w:w="2037"/>
        <w:gridCol w:w="2497"/>
        <w:gridCol w:w="1428"/>
        <w:gridCol w:w="1428"/>
      </w:tblGrid>
      <w:tr w:rsidR="00F10F97" w14:paraId="12BABC40" w14:textId="77777777" w:rsidTr="005E43CA">
        <w:trPr>
          <w:trHeight w:val="872"/>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078D0C"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BACC05"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319A50" w14:textId="77777777" w:rsidR="00F10F97" w:rsidRDefault="00F10F97" w:rsidP="00161333">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F98EE9" w14:textId="77777777" w:rsidR="00F10F97" w:rsidRDefault="00F10F97" w:rsidP="00161333">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EC3BB1" w14:textId="77777777" w:rsidR="00F10F97" w:rsidRDefault="00F10F97" w:rsidP="00161333">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F10F97" w14:paraId="231C6ABB"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0D4AE55" w14:textId="77777777" w:rsidR="00F10F97" w:rsidRDefault="00F10F97" w:rsidP="00161333">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0A682"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08278"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4A2D1C"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B133C8"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r w:rsidR="00F10F97" w14:paraId="69EE992C"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4375111" w14:textId="77777777" w:rsidR="00F10F97" w:rsidRDefault="00F10F97" w:rsidP="00161333">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2DB771"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E341B7"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E5CF73F"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F86300F"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r w:rsidR="00F10F97" w14:paraId="7460FA7C" w14:textId="77777777" w:rsidTr="005E43CA">
        <w:trPr>
          <w:trHeight w:val="315"/>
          <w:jc w:val="center"/>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1771224" w14:textId="77777777" w:rsidR="00F10F97" w:rsidRDefault="00F10F97" w:rsidP="00161333">
            <w:pPr>
              <w:jc w:val="center"/>
              <w:rPr>
                <w:rFonts w:ascii="Arial" w:eastAsia="Courier New" w:hAnsi="Arial" w:cs="Arial"/>
                <w:b/>
                <w:sz w:val="20"/>
                <w:szCs w:val="22"/>
              </w:rPr>
            </w:pPr>
            <w:proofErr w:type="gramStart"/>
            <w:r>
              <w:rPr>
                <w:rFonts w:ascii="Arial" w:eastAsia="Courier New" w:hAnsi="Arial" w:cs="Arial"/>
                <w:b/>
                <w:sz w:val="20"/>
                <w:szCs w:val="22"/>
              </w:rPr>
              <w:t>TOTAL</w:t>
            </w:r>
            <w:proofErr w:type="gramEnd"/>
            <w:r>
              <w:rPr>
                <w:rFonts w:ascii="Arial" w:eastAsia="Courier New" w:hAnsi="Arial" w:cs="Arial"/>
                <w:b/>
                <w:sz w:val="20"/>
                <w:szCs w:val="22"/>
              </w:rPr>
              <w:t xml:space="preserve">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FFAACC" w14:textId="77777777" w:rsidR="00F10F97" w:rsidRDefault="00F10F97" w:rsidP="00161333">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482509" w14:textId="77777777" w:rsidR="00F10F97" w:rsidRDefault="00F10F97" w:rsidP="00161333">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0C18FCD"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CB69AE4" w14:textId="77777777" w:rsidR="00F10F97" w:rsidRDefault="00F10F97" w:rsidP="00161333">
            <w:pPr>
              <w:jc w:val="center"/>
              <w:rPr>
                <w:rFonts w:ascii="Arial" w:eastAsia="Courier New" w:hAnsi="Arial" w:cs="Arial"/>
                <w:sz w:val="20"/>
                <w:szCs w:val="22"/>
              </w:rPr>
            </w:pPr>
            <w:r>
              <w:rPr>
                <w:rFonts w:ascii="Arial" w:eastAsia="Courier New" w:hAnsi="Arial" w:cs="Arial"/>
                <w:sz w:val="20"/>
                <w:szCs w:val="22"/>
              </w:rPr>
              <w:t>0,00</w:t>
            </w:r>
          </w:p>
        </w:tc>
      </w:tr>
    </w:tbl>
    <w:p w14:paraId="47766932" w14:textId="77777777" w:rsidR="00F10F97" w:rsidRDefault="00F10F97" w:rsidP="00F10F97">
      <w:pPr>
        <w:tabs>
          <w:tab w:val="left" w:pos="426"/>
        </w:tabs>
        <w:ind w:left="360"/>
      </w:pPr>
      <w:r>
        <w:rPr>
          <w:rStyle w:val="Listaconnmeros2Car"/>
          <w:rFonts w:ascii="Calibri" w:eastAsia="Courier New" w:hAnsi="Calibri"/>
          <w:b/>
          <w:bCs/>
          <w:iCs/>
          <w:szCs w:val="28"/>
        </w:rPr>
        <w:t>Comentarios:</w:t>
      </w:r>
    </w:p>
    <w:p w14:paraId="24AE90A3" w14:textId="77777777" w:rsidR="00F10F97" w:rsidRDefault="00F10F97" w:rsidP="00F10F97">
      <w:pPr>
        <w:tabs>
          <w:tab w:val="left" w:pos="426"/>
        </w:tabs>
        <w:rPr>
          <w:rFonts w:ascii="Arial" w:hAnsi="Arial" w:cs="Arial"/>
        </w:rPr>
      </w:pPr>
    </w:p>
    <w:p w14:paraId="57EF7F27" w14:textId="77777777" w:rsidR="00F10F97" w:rsidRDefault="00F10F97" w:rsidP="00F10F97">
      <w:pPr>
        <w:tabs>
          <w:tab w:val="left" w:pos="426"/>
        </w:tabs>
        <w:rPr>
          <w:rFonts w:ascii="Arial" w:hAnsi="Arial" w:cs="Arial"/>
        </w:rPr>
      </w:pPr>
      <w:r>
        <w:rPr>
          <w:rFonts w:ascii="Arial" w:hAnsi="Arial" w:cs="Arial"/>
        </w:rPr>
        <w:t>Para cada concepto incluido en la partida de instrumental y material se incluirá un cuadro detallado como el siguiente:</w:t>
      </w:r>
    </w:p>
    <w:p w14:paraId="19EDCF04" w14:textId="77777777" w:rsidR="00F10F97" w:rsidRDefault="00F10F97" w:rsidP="00F10F97">
      <w:pPr>
        <w:tabs>
          <w:tab w:val="left" w:pos="426"/>
        </w:tabs>
        <w:rPr>
          <w:rFonts w:ascii="Arial" w:hAnsi="Arial" w:cs="Arial"/>
        </w:rPr>
      </w:pPr>
    </w:p>
    <w:tbl>
      <w:tblPr>
        <w:tblW w:w="8494" w:type="dxa"/>
        <w:jc w:val="center"/>
        <w:tblCellMar>
          <w:left w:w="10" w:type="dxa"/>
          <w:right w:w="10" w:type="dxa"/>
        </w:tblCellMar>
        <w:tblLook w:val="0000" w:firstRow="0" w:lastRow="0" w:firstColumn="0" w:lastColumn="0" w:noHBand="0" w:noVBand="0"/>
      </w:tblPr>
      <w:tblGrid>
        <w:gridCol w:w="2689"/>
        <w:gridCol w:w="5805"/>
      </w:tblGrid>
      <w:tr w:rsidR="00F10F97" w14:paraId="4708E46B"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2B89BE" w14:textId="77777777" w:rsidR="00F10F97" w:rsidRDefault="00F10F97" w:rsidP="00161333">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2E31" w14:textId="77777777" w:rsidR="00F10F97" w:rsidRDefault="00F10F97" w:rsidP="00161333">
            <w:pPr>
              <w:rPr>
                <w:rFonts w:ascii="Arial" w:hAnsi="Arial" w:cs="Arial"/>
                <w:sz w:val="20"/>
              </w:rPr>
            </w:pPr>
          </w:p>
        </w:tc>
      </w:tr>
      <w:tr w:rsidR="00F10F97" w14:paraId="3CAC6916"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2FB5D0" w14:textId="77777777" w:rsidR="00F10F97" w:rsidRDefault="00F10F97" w:rsidP="00161333">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EB758" w14:textId="77777777" w:rsidR="00F10F97" w:rsidRDefault="00F10F97" w:rsidP="00161333">
            <w:pPr>
              <w:rPr>
                <w:rFonts w:ascii="Arial" w:hAnsi="Arial" w:cs="Arial"/>
                <w:sz w:val="20"/>
              </w:rPr>
            </w:pPr>
          </w:p>
        </w:tc>
      </w:tr>
      <w:tr w:rsidR="00F10F97" w14:paraId="339EA09F"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483AB9" w14:textId="77777777" w:rsidR="00F10F97" w:rsidRDefault="00F10F97" w:rsidP="00161333">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ADC" w14:textId="77777777" w:rsidR="00F10F97" w:rsidRDefault="00F10F97" w:rsidP="00161333">
            <w:pPr>
              <w:rPr>
                <w:rFonts w:ascii="Arial" w:hAnsi="Arial" w:cs="Arial"/>
                <w:sz w:val="20"/>
              </w:rPr>
            </w:pPr>
            <w:r>
              <w:rPr>
                <w:rFonts w:ascii="Arial" w:hAnsi="Arial" w:cs="Arial"/>
                <w:sz w:val="20"/>
              </w:rPr>
              <w:t>Amortización</w:t>
            </w:r>
          </w:p>
        </w:tc>
      </w:tr>
      <w:tr w:rsidR="00F10F97" w14:paraId="5421774F"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84BE2A" w14:textId="77777777" w:rsidR="00F10F97" w:rsidRDefault="00F10F97" w:rsidP="00161333">
            <w:pPr>
              <w:rPr>
                <w:rFonts w:ascii="Arial" w:hAnsi="Arial" w:cs="Arial"/>
                <w:b/>
                <w:sz w:val="20"/>
              </w:rPr>
            </w:pPr>
            <w:r>
              <w:rPr>
                <w:rFonts w:ascii="Arial" w:hAnsi="Arial" w:cs="Arial"/>
                <w:b/>
                <w:sz w:val="20"/>
              </w:rPr>
              <w:lastRenderedPageBreak/>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3942" w14:textId="77777777" w:rsidR="00F10F97" w:rsidRDefault="00F10F97" w:rsidP="00161333">
            <w:pPr>
              <w:rPr>
                <w:rFonts w:ascii="Arial" w:hAnsi="Arial" w:cs="Arial"/>
                <w:sz w:val="20"/>
              </w:rPr>
            </w:pPr>
          </w:p>
        </w:tc>
      </w:tr>
      <w:tr w:rsidR="00F10F97" w14:paraId="50AD8DD9"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EB05D7" w14:textId="77777777" w:rsidR="00F10F97" w:rsidRDefault="00F10F97" w:rsidP="00161333">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BD16A" w14:textId="77777777" w:rsidR="00F10F97" w:rsidRDefault="00F10F97" w:rsidP="00161333">
            <w:pPr>
              <w:rPr>
                <w:rFonts w:ascii="Arial" w:hAnsi="Arial" w:cs="Arial"/>
                <w:sz w:val="20"/>
              </w:rPr>
            </w:pPr>
          </w:p>
        </w:tc>
      </w:tr>
      <w:tr w:rsidR="00F10F97" w14:paraId="1BD317ED"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279C78" w14:textId="77777777" w:rsidR="00F10F97" w:rsidRDefault="00F10F97" w:rsidP="00161333">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6AE1" w14:textId="77777777" w:rsidR="00F10F97" w:rsidRDefault="00F10F97" w:rsidP="00161333">
            <w:pPr>
              <w:rPr>
                <w:rFonts w:ascii="Arial" w:hAnsi="Arial" w:cs="Arial"/>
                <w:sz w:val="20"/>
              </w:rPr>
            </w:pPr>
          </w:p>
        </w:tc>
      </w:tr>
      <w:tr w:rsidR="00F10F97" w14:paraId="1ADE6941"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499EF1" w14:textId="77777777" w:rsidR="00F10F97" w:rsidRDefault="00F10F97" w:rsidP="00161333">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2DBB" w14:textId="77777777" w:rsidR="00F10F97" w:rsidRDefault="00F10F97" w:rsidP="00161333">
            <w:pPr>
              <w:rPr>
                <w:rFonts w:ascii="Arial" w:hAnsi="Arial" w:cs="Arial"/>
                <w:sz w:val="20"/>
              </w:rPr>
            </w:pPr>
          </w:p>
        </w:tc>
      </w:tr>
      <w:tr w:rsidR="00F10F97" w14:paraId="3E7C8E70"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78A213" w14:textId="77777777" w:rsidR="00F10F97" w:rsidRDefault="00F10F97" w:rsidP="00161333">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AD55" w14:textId="77777777" w:rsidR="00F10F97" w:rsidRDefault="00F10F97" w:rsidP="00161333">
            <w:pPr>
              <w:rPr>
                <w:rFonts w:ascii="Arial" w:hAnsi="Arial" w:cs="Arial"/>
                <w:sz w:val="20"/>
              </w:rPr>
            </w:pPr>
          </w:p>
        </w:tc>
      </w:tr>
      <w:tr w:rsidR="00F10F97" w14:paraId="310A0738"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14291" w14:textId="77777777" w:rsidR="00F10F97" w:rsidRDefault="00F10F97" w:rsidP="00161333">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39362" w14:textId="77777777" w:rsidR="00F10F97" w:rsidRDefault="00F10F97" w:rsidP="00161333">
            <w:pPr>
              <w:rPr>
                <w:rFonts w:ascii="Arial" w:hAnsi="Arial" w:cs="Arial"/>
                <w:sz w:val="20"/>
              </w:rPr>
            </w:pPr>
          </w:p>
        </w:tc>
      </w:tr>
      <w:tr w:rsidR="00F10F97" w14:paraId="72F97372" w14:textId="77777777" w:rsidTr="00D06D7B">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3C968" w14:textId="77777777" w:rsidR="00F10F97" w:rsidRDefault="00F10F97" w:rsidP="00161333">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815C" w14:textId="77777777" w:rsidR="00F10F97" w:rsidRDefault="00F10F97" w:rsidP="00161333">
            <w:pPr>
              <w:rPr>
                <w:rFonts w:ascii="Arial" w:hAnsi="Arial" w:cs="Arial"/>
                <w:sz w:val="20"/>
              </w:rPr>
            </w:pPr>
          </w:p>
        </w:tc>
      </w:tr>
    </w:tbl>
    <w:p w14:paraId="66CED220" w14:textId="77777777" w:rsidR="00F10F97" w:rsidRDefault="00F10F97" w:rsidP="00F10F97">
      <w:pPr>
        <w:tabs>
          <w:tab w:val="left" w:pos="426"/>
        </w:tabs>
        <w:rPr>
          <w:rFonts w:ascii="Arial" w:hAnsi="Arial" w:cs="Arial"/>
        </w:rPr>
      </w:pPr>
    </w:p>
    <w:p w14:paraId="275FFD41" w14:textId="77777777" w:rsidR="00F10F97" w:rsidRDefault="00F10F97" w:rsidP="00F10F97">
      <w:pPr>
        <w:tabs>
          <w:tab w:val="left" w:pos="426"/>
        </w:tabs>
        <w:rPr>
          <w:rFonts w:ascii="Arial" w:hAnsi="Arial" w:cs="Arial"/>
        </w:rPr>
      </w:pPr>
    </w:p>
    <w:p w14:paraId="2883621C" w14:textId="5D8FEB4C" w:rsidR="00F10F97" w:rsidRPr="00A94CFF" w:rsidRDefault="00F10F97" w:rsidP="00A94CFF">
      <w:pPr>
        <w:numPr>
          <w:ilvl w:val="2"/>
          <w:numId w:val="24"/>
        </w:numPr>
        <w:tabs>
          <w:tab w:val="clear" w:pos="1134"/>
          <w:tab w:val="left" w:pos="540"/>
        </w:tabs>
        <w:rPr>
          <w:rFonts w:cs="Arial"/>
          <w:b/>
          <w:bCs/>
          <w:szCs w:val="28"/>
        </w:rPr>
      </w:pPr>
      <w:r w:rsidRPr="00A94CFF">
        <w:rPr>
          <w:rFonts w:cs="Arial"/>
          <w:b/>
          <w:bCs/>
          <w:szCs w:val="28"/>
        </w:rPr>
        <w:t>Costes investigación contractual, conocimientos y patentes.</w:t>
      </w:r>
    </w:p>
    <w:p w14:paraId="53578830" w14:textId="77777777" w:rsidR="00F10F97" w:rsidRDefault="00F10F97" w:rsidP="00F10F97">
      <w:pPr>
        <w:tabs>
          <w:tab w:val="left" w:pos="426"/>
        </w:tabs>
      </w:pPr>
    </w:p>
    <w:p w14:paraId="6010863B" w14:textId="77777777" w:rsidR="00F10F97" w:rsidRDefault="00F10F97" w:rsidP="00F10F97">
      <w:pPr>
        <w:tabs>
          <w:tab w:val="left" w:pos="426"/>
        </w:tabs>
        <w:ind w:left="540"/>
        <w:rPr>
          <w:rFonts w:ascii="Calibri" w:hAnsi="Calibri"/>
          <w:szCs w:val="22"/>
        </w:rPr>
      </w:pPr>
      <w:r>
        <w:rPr>
          <w:rFonts w:ascii="Calibri" w:hAnsi="Calibri"/>
          <w:szCs w:val="22"/>
        </w:rPr>
        <w:t>Cuadro resumen:</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D06D7B" w:rsidRPr="00D06D7B" w14:paraId="0D1EFF63" w14:textId="77777777" w:rsidTr="00D06D7B">
        <w:trPr>
          <w:trHeight w:val="872"/>
          <w:jc w:val="center"/>
        </w:trPr>
        <w:tc>
          <w:tcPr>
            <w:tcW w:w="1628" w:type="dxa"/>
            <w:shd w:val="clear" w:color="auto" w:fill="D9D9D9"/>
            <w:tcMar>
              <w:top w:w="0" w:type="dxa"/>
              <w:left w:w="108" w:type="dxa"/>
              <w:bottom w:w="0" w:type="dxa"/>
              <w:right w:w="108" w:type="dxa"/>
            </w:tcMar>
            <w:vAlign w:val="center"/>
          </w:tcPr>
          <w:p w14:paraId="74FA7BBE" w14:textId="77777777" w:rsidR="00D06D7B" w:rsidRPr="00D06D7B" w:rsidRDefault="00D06D7B" w:rsidP="00161333">
            <w:pPr>
              <w:jc w:val="center"/>
              <w:rPr>
                <w:rFonts w:ascii="Arial" w:eastAsia="Courier New" w:hAnsi="Arial" w:cs="Arial"/>
                <w:b/>
                <w:sz w:val="20"/>
                <w:szCs w:val="22"/>
              </w:rPr>
            </w:pPr>
            <w:bookmarkStart w:id="0" w:name="_Hlk213066026"/>
            <w:r w:rsidRPr="00D06D7B">
              <w:rPr>
                <w:rFonts w:ascii="Arial" w:eastAsia="Courier New" w:hAnsi="Arial" w:cs="Arial"/>
                <w:b/>
                <w:sz w:val="20"/>
                <w:szCs w:val="22"/>
              </w:rPr>
              <w:t>Concepto</w:t>
            </w:r>
          </w:p>
        </w:tc>
        <w:tc>
          <w:tcPr>
            <w:tcW w:w="1994" w:type="dxa"/>
            <w:shd w:val="clear" w:color="auto" w:fill="D9D9D9"/>
            <w:tcMar>
              <w:top w:w="0" w:type="dxa"/>
              <w:left w:w="108" w:type="dxa"/>
              <w:bottom w:w="0" w:type="dxa"/>
              <w:right w:w="108" w:type="dxa"/>
            </w:tcMar>
            <w:vAlign w:val="center"/>
          </w:tcPr>
          <w:p w14:paraId="2A7F3770"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Documento/s dentro de la justificación presentada</w:t>
            </w:r>
          </w:p>
        </w:tc>
        <w:tc>
          <w:tcPr>
            <w:tcW w:w="2419" w:type="dxa"/>
            <w:shd w:val="clear" w:color="auto" w:fill="D9D9D9"/>
            <w:tcMar>
              <w:top w:w="0" w:type="dxa"/>
              <w:left w:w="108" w:type="dxa"/>
              <w:bottom w:w="0" w:type="dxa"/>
              <w:right w:w="108" w:type="dxa"/>
            </w:tcMar>
            <w:vAlign w:val="center"/>
          </w:tcPr>
          <w:p w14:paraId="6D7E94C2"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Entregable(s) al que corresponde</w:t>
            </w:r>
          </w:p>
        </w:tc>
        <w:tc>
          <w:tcPr>
            <w:tcW w:w="1428" w:type="dxa"/>
            <w:shd w:val="clear" w:color="auto" w:fill="D9D9D9"/>
            <w:noWrap/>
            <w:tcMar>
              <w:top w:w="0" w:type="dxa"/>
              <w:left w:w="108" w:type="dxa"/>
              <w:bottom w:w="0" w:type="dxa"/>
              <w:right w:w="108" w:type="dxa"/>
            </w:tcMar>
            <w:vAlign w:val="center"/>
          </w:tcPr>
          <w:p w14:paraId="2C1DC4D9" w14:textId="77777777" w:rsidR="00D06D7B" w:rsidRPr="00D06D7B" w:rsidRDefault="00D06D7B" w:rsidP="00161333">
            <w:pPr>
              <w:spacing w:line="240" w:lineRule="auto"/>
              <w:jc w:val="center"/>
              <w:rPr>
                <w:rFonts w:ascii="Arial" w:eastAsia="Courier New" w:hAnsi="Arial" w:cs="Arial"/>
                <w:b/>
                <w:sz w:val="20"/>
                <w:szCs w:val="22"/>
              </w:rPr>
            </w:pPr>
            <w:r w:rsidRPr="00D06D7B">
              <w:rPr>
                <w:rFonts w:ascii="Arial" w:eastAsia="Courier New" w:hAnsi="Arial" w:cs="Arial"/>
                <w:b/>
                <w:sz w:val="20"/>
                <w:szCs w:val="22"/>
              </w:rPr>
              <w:t>Presupuesto</w:t>
            </w:r>
            <w:r w:rsidRPr="00D06D7B">
              <w:rPr>
                <w:rFonts w:ascii="Arial" w:eastAsia="Courier New" w:hAnsi="Arial" w:cs="Arial"/>
                <w:b/>
                <w:sz w:val="20"/>
                <w:szCs w:val="22"/>
              </w:rPr>
              <w:br/>
              <w:t>Financiable (€)</w:t>
            </w:r>
          </w:p>
        </w:tc>
        <w:tc>
          <w:tcPr>
            <w:tcW w:w="1428" w:type="dxa"/>
            <w:shd w:val="clear" w:color="auto" w:fill="D9D9D9"/>
            <w:tcMar>
              <w:top w:w="0" w:type="dxa"/>
              <w:left w:w="108" w:type="dxa"/>
              <w:bottom w:w="0" w:type="dxa"/>
              <w:right w:w="108" w:type="dxa"/>
            </w:tcMar>
            <w:vAlign w:val="center"/>
          </w:tcPr>
          <w:p w14:paraId="0D1581BE"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Presupuesto</w:t>
            </w:r>
            <w:r w:rsidRPr="00D06D7B">
              <w:rPr>
                <w:rFonts w:ascii="Arial" w:eastAsia="Courier New" w:hAnsi="Arial" w:cs="Arial"/>
                <w:b/>
                <w:sz w:val="20"/>
                <w:szCs w:val="22"/>
              </w:rPr>
              <w:br/>
              <w:t>Acreditado (€)</w:t>
            </w:r>
          </w:p>
        </w:tc>
      </w:tr>
      <w:tr w:rsidR="00D06D7B" w:rsidRPr="00D06D7B" w14:paraId="2AFAAD45"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793836A1"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Concepto 1</w:t>
            </w:r>
          </w:p>
        </w:tc>
        <w:tc>
          <w:tcPr>
            <w:tcW w:w="1994" w:type="dxa"/>
            <w:shd w:val="clear" w:color="auto" w:fill="FFFFFF"/>
            <w:tcMar>
              <w:top w:w="0" w:type="dxa"/>
              <w:left w:w="108" w:type="dxa"/>
              <w:bottom w:w="0" w:type="dxa"/>
              <w:right w:w="108" w:type="dxa"/>
            </w:tcMar>
            <w:vAlign w:val="center"/>
          </w:tcPr>
          <w:p w14:paraId="6E761FE0"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4B1BD33"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71B42BDC"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28038B10"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r w:rsidR="00D06D7B" w:rsidRPr="00D06D7B" w14:paraId="54437B50"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6DD5FC57" w14:textId="77777777" w:rsidR="00D06D7B" w:rsidRPr="00D06D7B" w:rsidRDefault="00D06D7B" w:rsidP="00161333">
            <w:pPr>
              <w:jc w:val="center"/>
              <w:rPr>
                <w:rFonts w:ascii="Arial" w:eastAsia="Courier New" w:hAnsi="Arial" w:cs="Arial"/>
                <w:b/>
                <w:sz w:val="20"/>
                <w:szCs w:val="22"/>
              </w:rPr>
            </w:pPr>
            <w:r w:rsidRPr="00D06D7B">
              <w:rPr>
                <w:rFonts w:ascii="Arial" w:eastAsia="Courier New" w:hAnsi="Arial" w:cs="Arial"/>
                <w:b/>
                <w:sz w:val="20"/>
                <w:szCs w:val="22"/>
              </w:rPr>
              <w:t>Concepto 2</w:t>
            </w:r>
          </w:p>
        </w:tc>
        <w:tc>
          <w:tcPr>
            <w:tcW w:w="1994" w:type="dxa"/>
            <w:shd w:val="clear" w:color="auto" w:fill="FFFFFF"/>
            <w:tcMar>
              <w:top w:w="0" w:type="dxa"/>
              <w:left w:w="108" w:type="dxa"/>
              <w:bottom w:w="0" w:type="dxa"/>
              <w:right w:w="108" w:type="dxa"/>
            </w:tcMar>
            <w:vAlign w:val="center"/>
          </w:tcPr>
          <w:p w14:paraId="0C81BDE6"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685ED84D"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199CE136"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327882ED"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r w:rsidR="00D06D7B" w:rsidRPr="00D06D7B" w14:paraId="05FAAB79"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3BDE9543" w14:textId="77777777" w:rsidR="00D06D7B" w:rsidRPr="00D06D7B" w:rsidRDefault="00D06D7B" w:rsidP="00161333">
            <w:pPr>
              <w:jc w:val="center"/>
              <w:rPr>
                <w:rFonts w:ascii="Arial" w:eastAsia="Courier New" w:hAnsi="Arial" w:cs="Arial"/>
                <w:b/>
                <w:sz w:val="20"/>
                <w:szCs w:val="22"/>
              </w:rPr>
            </w:pPr>
            <w:proofErr w:type="gramStart"/>
            <w:r w:rsidRPr="00D06D7B">
              <w:rPr>
                <w:rFonts w:ascii="Arial" w:eastAsia="Courier New" w:hAnsi="Arial" w:cs="Arial"/>
                <w:b/>
                <w:sz w:val="20"/>
                <w:szCs w:val="22"/>
              </w:rPr>
              <w:t>TOTAL</w:t>
            </w:r>
            <w:proofErr w:type="gramEnd"/>
            <w:r w:rsidRPr="00D06D7B">
              <w:rPr>
                <w:rFonts w:ascii="Arial" w:eastAsia="Courier New" w:hAnsi="Arial" w:cs="Arial"/>
                <w:b/>
                <w:sz w:val="20"/>
                <w:szCs w:val="22"/>
              </w:rPr>
              <w:t xml:space="preserve"> Costes investigación contractual, conocimientos y patentes</w:t>
            </w:r>
          </w:p>
        </w:tc>
        <w:tc>
          <w:tcPr>
            <w:tcW w:w="1994" w:type="dxa"/>
            <w:shd w:val="clear" w:color="auto" w:fill="FFFFFF"/>
            <w:tcMar>
              <w:top w:w="0" w:type="dxa"/>
              <w:left w:w="108" w:type="dxa"/>
              <w:bottom w:w="0" w:type="dxa"/>
              <w:right w:w="108" w:type="dxa"/>
            </w:tcMar>
            <w:vAlign w:val="center"/>
          </w:tcPr>
          <w:p w14:paraId="592305D4" w14:textId="77777777" w:rsidR="00D06D7B" w:rsidRPr="00D06D7B" w:rsidRDefault="00D06D7B" w:rsidP="00161333">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2FA38AAE" w14:textId="77777777" w:rsidR="00D06D7B" w:rsidRPr="00D06D7B" w:rsidRDefault="00D06D7B" w:rsidP="00161333">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300C07EF"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c>
          <w:tcPr>
            <w:tcW w:w="1428" w:type="dxa"/>
            <w:shd w:val="clear" w:color="auto" w:fill="FFFFFF"/>
            <w:noWrap/>
            <w:tcMar>
              <w:top w:w="0" w:type="dxa"/>
              <w:left w:w="108" w:type="dxa"/>
              <w:bottom w:w="0" w:type="dxa"/>
              <w:right w:w="108" w:type="dxa"/>
            </w:tcMar>
            <w:vAlign w:val="center"/>
          </w:tcPr>
          <w:p w14:paraId="589923AE" w14:textId="77777777" w:rsidR="00D06D7B" w:rsidRPr="00D06D7B" w:rsidRDefault="00D06D7B" w:rsidP="00161333">
            <w:pPr>
              <w:jc w:val="center"/>
              <w:rPr>
                <w:rFonts w:ascii="Arial" w:eastAsia="Courier New" w:hAnsi="Arial" w:cs="Arial"/>
                <w:sz w:val="20"/>
                <w:szCs w:val="22"/>
              </w:rPr>
            </w:pPr>
            <w:r w:rsidRPr="00D06D7B">
              <w:rPr>
                <w:rFonts w:ascii="Arial" w:eastAsia="Courier New" w:hAnsi="Arial" w:cs="Arial"/>
                <w:sz w:val="20"/>
                <w:szCs w:val="22"/>
              </w:rPr>
              <w:t>0,00</w:t>
            </w:r>
          </w:p>
        </w:tc>
      </w:tr>
    </w:tbl>
    <w:bookmarkEnd w:id="0"/>
    <w:p w14:paraId="7C90EB96" w14:textId="77777777" w:rsidR="00F10F97" w:rsidRDefault="00F10F97" w:rsidP="00F10F97">
      <w:pPr>
        <w:tabs>
          <w:tab w:val="left" w:pos="426"/>
        </w:tabs>
        <w:ind w:left="360"/>
      </w:pPr>
      <w:r>
        <w:rPr>
          <w:rStyle w:val="Listaconnmeros2Car"/>
          <w:rFonts w:ascii="Calibri" w:eastAsia="Courier New" w:hAnsi="Calibri"/>
          <w:b/>
          <w:bCs/>
          <w:iCs/>
          <w:szCs w:val="28"/>
        </w:rPr>
        <w:t>Comentarios:</w:t>
      </w:r>
    </w:p>
    <w:p w14:paraId="5EAAE741" w14:textId="77777777" w:rsidR="00F10F97" w:rsidRDefault="00F10F97" w:rsidP="00F10F97">
      <w:pPr>
        <w:tabs>
          <w:tab w:val="clear" w:pos="1134"/>
          <w:tab w:val="clear" w:pos="4536"/>
        </w:tabs>
        <w:spacing w:line="240" w:lineRule="auto"/>
        <w:jc w:val="left"/>
      </w:pPr>
    </w:p>
    <w:p w14:paraId="5D769BED" w14:textId="77777777" w:rsidR="00F10F97" w:rsidRDefault="00F10F97" w:rsidP="00F10F97">
      <w:pPr>
        <w:tabs>
          <w:tab w:val="left" w:pos="426"/>
        </w:tabs>
        <w:rPr>
          <w:rFonts w:ascii="Arial" w:hAnsi="Arial" w:cs="Arial"/>
        </w:rPr>
      </w:pPr>
      <w:r>
        <w:rPr>
          <w:rFonts w:ascii="Arial" w:hAnsi="Arial" w:cs="Arial"/>
        </w:rPr>
        <w:t>Para cada concepto incluido en la partida de investigación contractual, conocimientos y patentes, se incluirá un cuadro detallado como el siguiente:</w:t>
      </w:r>
    </w:p>
    <w:p w14:paraId="2A48C1D8" w14:textId="77777777" w:rsidR="00F10F97" w:rsidRDefault="00F10F97" w:rsidP="00F10F97">
      <w:pPr>
        <w:tabs>
          <w:tab w:val="clear" w:pos="1134"/>
          <w:tab w:val="clear" w:pos="4536"/>
        </w:tabs>
        <w:spacing w:line="240" w:lineRule="auto"/>
        <w:jc w:val="left"/>
      </w:pPr>
    </w:p>
    <w:tbl>
      <w:tblPr>
        <w:tblW w:w="8494" w:type="dxa"/>
        <w:tblCellMar>
          <w:left w:w="10" w:type="dxa"/>
          <w:right w:w="10" w:type="dxa"/>
        </w:tblCellMar>
        <w:tblLook w:val="0000" w:firstRow="0" w:lastRow="0" w:firstColumn="0" w:lastColumn="0" w:noHBand="0" w:noVBand="0"/>
      </w:tblPr>
      <w:tblGrid>
        <w:gridCol w:w="2689"/>
        <w:gridCol w:w="5805"/>
      </w:tblGrid>
      <w:tr w:rsidR="00F10F97" w14:paraId="52AF84DC"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140C7" w14:textId="77777777" w:rsidR="00F10F97" w:rsidRDefault="00F10F97" w:rsidP="00161333">
            <w:pPr>
              <w:rPr>
                <w:b/>
                <w:sz w:val="20"/>
              </w:rPr>
            </w:pPr>
            <w:r>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ECCF" w14:textId="77777777" w:rsidR="00F10F97" w:rsidRDefault="00F10F97" w:rsidP="00161333">
            <w:pPr>
              <w:rPr>
                <w:sz w:val="20"/>
              </w:rPr>
            </w:pPr>
          </w:p>
        </w:tc>
      </w:tr>
      <w:tr w:rsidR="00F10F97" w14:paraId="15BC56C8"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88C696" w14:textId="77777777" w:rsidR="00F10F97" w:rsidRDefault="00F10F97" w:rsidP="00161333">
            <w:pPr>
              <w:rPr>
                <w:b/>
                <w:sz w:val="20"/>
              </w:rPr>
            </w:pPr>
            <w:r>
              <w:rPr>
                <w:b/>
                <w:sz w:val="20"/>
              </w:rPr>
              <w:t xml:space="preserve">Tipo de gasto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73A17" w14:textId="77777777" w:rsidR="00F10F97" w:rsidRDefault="00F10F97" w:rsidP="00161333">
            <w:pPr>
              <w:rPr>
                <w:sz w:val="20"/>
              </w:rPr>
            </w:pPr>
          </w:p>
        </w:tc>
      </w:tr>
      <w:tr w:rsidR="00F10F97" w14:paraId="21251EA8"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59E2A3" w14:textId="77777777" w:rsidR="00F10F97" w:rsidRDefault="00F10F97" w:rsidP="00161333">
            <w:pPr>
              <w:rPr>
                <w:b/>
                <w:sz w:val="20"/>
              </w:rPr>
            </w:pPr>
            <w:r>
              <w:rPr>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78F6" w14:textId="77777777" w:rsidR="00F10F97" w:rsidRDefault="00F10F97" w:rsidP="00161333">
            <w:pPr>
              <w:rPr>
                <w:sz w:val="20"/>
              </w:rPr>
            </w:pPr>
          </w:p>
        </w:tc>
      </w:tr>
      <w:tr w:rsidR="00F10F97" w14:paraId="0D4D2C3F"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15C9BB" w14:textId="77777777" w:rsidR="00F10F97" w:rsidRDefault="00F10F97" w:rsidP="00161333">
            <w:pPr>
              <w:rPr>
                <w:b/>
                <w:sz w:val="20"/>
              </w:rPr>
            </w:pPr>
            <w:r>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D556" w14:textId="77777777" w:rsidR="00F10F97" w:rsidRDefault="00F10F97" w:rsidP="00161333">
            <w:pPr>
              <w:rPr>
                <w:sz w:val="20"/>
              </w:rPr>
            </w:pPr>
          </w:p>
        </w:tc>
      </w:tr>
      <w:tr w:rsidR="00F10F97" w14:paraId="0ED57056"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724DB" w14:textId="77777777" w:rsidR="00F10F97" w:rsidRDefault="00F10F97" w:rsidP="00161333">
            <w:pPr>
              <w:rPr>
                <w:b/>
                <w:sz w:val="20"/>
              </w:rPr>
            </w:pPr>
            <w:r>
              <w:rPr>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DD9B2" w14:textId="77777777" w:rsidR="00F10F97" w:rsidRDefault="00F10F97" w:rsidP="00161333">
            <w:pPr>
              <w:rPr>
                <w:sz w:val="20"/>
              </w:rPr>
            </w:pPr>
          </w:p>
        </w:tc>
      </w:tr>
      <w:tr w:rsidR="00F10F97" w14:paraId="4A4D4F61"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4351A9" w14:textId="77777777" w:rsidR="00F10F97" w:rsidRDefault="00F10F97" w:rsidP="00161333">
            <w:pPr>
              <w:rPr>
                <w:b/>
                <w:sz w:val="20"/>
              </w:rPr>
            </w:pPr>
            <w:r>
              <w:rPr>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7FA3" w14:textId="77777777" w:rsidR="00F10F97" w:rsidRDefault="00F10F97" w:rsidP="00161333">
            <w:pPr>
              <w:rPr>
                <w:sz w:val="20"/>
              </w:rPr>
            </w:pPr>
          </w:p>
        </w:tc>
      </w:tr>
      <w:tr w:rsidR="00F10F97" w14:paraId="3FF5B5B0" w14:textId="77777777" w:rsidTr="00161333">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EB1ACD" w14:textId="77777777" w:rsidR="00F10F97" w:rsidRDefault="00F10F97" w:rsidP="00161333">
            <w:pPr>
              <w:rPr>
                <w:b/>
                <w:sz w:val="20"/>
              </w:rPr>
            </w:pPr>
            <w:r>
              <w:rPr>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E6CA" w14:textId="77777777" w:rsidR="00F10F97" w:rsidRDefault="00F10F97" w:rsidP="00161333">
            <w:pPr>
              <w:rPr>
                <w:sz w:val="20"/>
              </w:rPr>
            </w:pPr>
          </w:p>
        </w:tc>
      </w:tr>
    </w:tbl>
    <w:p w14:paraId="504806C4" w14:textId="33DDCB35" w:rsidR="00F10F97" w:rsidRDefault="00F10F97" w:rsidP="00F10F97">
      <w:pPr>
        <w:tabs>
          <w:tab w:val="left" w:pos="426"/>
        </w:tabs>
        <w:rPr>
          <w:rFonts w:ascii="Arial" w:hAnsi="Arial" w:cs="Arial"/>
        </w:rPr>
      </w:pPr>
    </w:p>
    <w:p w14:paraId="5EC98718" w14:textId="77777777" w:rsidR="00775BA8" w:rsidRDefault="00775BA8" w:rsidP="00F10F97">
      <w:pPr>
        <w:tabs>
          <w:tab w:val="left" w:pos="426"/>
        </w:tabs>
        <w:rPr>
          <w:rFonts w:ascii="Arial" w:hAnsi="Arial" w:cs="Arial"/>
        </w:rPr>
      </w:pPr>
    </w:p>
    <w:p w14:paraId="76386145" w14:textId="2BA6D600" w:rsidR="00F10F97" w:rsidRDefault="00F10F97" w:rsidP="00A94CFF">
      <w:pPr>
        <w:numPr>
          <w:ilvl w:val="2"/>
          <w:numId w:val="24"/>
        </w:numPr>
        <w:tabs>
          <w:tab w:val="clear" w:pos="1134"/>
          <w:tab w:val="left" w:pos="540"/>
        </w:tabs>
        <w:rPr>
          <w:rFonts w:ascii="Arial" w:hAnsi="Arial" w:cs="Arial"/>
          <w:b/>
          <w:szCs w:val="22"/>
        </w:rPr>
      </w:pPr>
      <w:r w:rsidRPr="00A94CFF">
        <w:rPr>
          <w:rFonts w:cs="Arial"/>
          <w:b/>
          <w:bCs/>
          <w:szCs w:val="28"/>
        </w:rPr>
        <w:t xml:space="preserve">Costes de consultoría y servicios generales. </w:t>
      </w:r>
    </w:p>
    <w:p w14:paraId="6BF88CA0" w14:textId="77777777" w:rsidR="00F10F97" w:rsidRDefault="00F10F97" w:rsidP="00F10F97">
      <w:pPr>
        <w:tabs>
          <w:tab w:val="left" w:pos="426"/>
        </w:tabs>
        <w:rPr>
          <w:rFonts w:ascii="Arial" w:hAnsi="Arial" w:cs="Arial"/>
          <w:b/>
          <w:szCs w:val="22"/>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8"/>
        <w:gridCol w:w="1994"/>
        <w:gridCol w:w="2419"/>
        <w:gridCol w:w="1428"/>
        <w:gridCol w:w="1428"/>
      </w:tblGrid>
      <w:tr w:rsidR="00D06D7B" w:rsidRPr="00EC1B49" w14:paraId="75D1BEF8" w14:textId="77777777" w:rsidTr="00D06D7B">
        <w:trPr>
          <w:trHeight w:val="872"/>
          <w:jc w:val="center"/>
        </w:trPr>
        <w:tc>
          <w:tcPr>
            <w:tcW w:w="1628" w:type="dxa"/>
            <w:shd w:val="clear" w:color="auto" w:fill="D9D9D9"/>
            <w:tcMar>
              <w:top w:w="0" w:type="dxa"/>
              <w:left w:w="108" w:type="dxa"/>
              <w:bottom w:w="0" w:type="dxa"/>
              <w:right w:w="108" w:type="dxa"/>
            </w:tcMar>
            <w:vAlign w:val="center"/>
          </w:tcPr>
          <w:p w14:paraId="3937BA01"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w:t>
            </w:r>
          </w:p>
        </w:tc>
        <w:tc>
          <w:tcPr>
            <w:tcW w:w="1994" w:type="dxa"/>
            <w:shd w:val="clear" w:color="auto" w:fill="D9D9D9"/>
            <w:tcMar>
              <w:top w:w="0" w:type="dxa"/>
              <w:left w:w="108" w:type="dxa"/>
              <w:bottom w:w="0" w:type="dxa"/>
              <w:right w:w="108" w:type="dxa"/>
            </w:tcMar>
            <w:vAlign w:val="center"/>
          </w:tcPr>
          <w:p w14:paraId="349E5E07"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Documento/s dentro de la justificación presentada</w:t>
            </w:r>
          </w:p>
        </w:tc>
        <w:tc>
          <w:tcPr>
            <w:tcW w:w="2419" w:type="dxa"/>
            <w:shd w:val="clear" w:color="auto" w:fill="D9D9D9"/>
            <w:tcMar>
              <w:top w:w="0" w:type="dxa"/>
              <w:left w:w="108" w:type="dxa"/>
              <w:bottom w:w="0" w:type="dxa"/>
              <w:right w:w="108" w:type="dxa"/>
            </w:tcMar>
            <w:vAlign w:val="center"/>
          </w:tcPr>
          <w:p w14:paraId="3A8A087D"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Entregable(s) al que corresponde</w:t>
            </w:r>
          </w:p>
        </w:tc>
        <w:tc>
          <w:tcPr>
            <w:tcW w:w="1428" w:type="dxa"/>
            <w:shd w:val="clear" w:color="auto" w:fill="D9D9D9"/>
            <w:noWrap/>
            <w:tcMar>
              <w:top w:w="0" w:type="dxa"/>
              <w:left w:w="108" w:type="dxa"/>
              <w:bottom w:w="0" w:type="dxa"/>
              <w:right w:w="108" w:type="dxa"/>
            </w:tcMar>
            <w:vAlign w:val="center"/>
          </w:tcPr>
          <w:p w14:paraId="5C7463FF"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Financiable (€)</w:t>
            </w:r>
          </w:p>
        </w:tc>
        <w:tc>
          <w:tcPr>
            <w:tcW w:w="1428" w:type="dxa"/>
            <w:shd w:val="clear" w:color="auto" w:fill="D9D9D9"/>
            <w:tcMar>
              <w:top w:w="0" w:type="dxa"/>
              <w:left w:w="108" w:type="dxa"/>
              <w:bottom w:w="0" w:type="dxa"/>
              <w:right w:w="108" w:type="dxa"/>
            </w:tcMar>
            <w:vAlign w:val="center"/>
          </w:tcPr>
          <w:p w14:paraId="782D1D80"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Presupuesto</w:t>
            </w:r>
            <w:r w:rsidRPr="00EC1B49">
              <w:rPr>
                <w:rFonts w:ascii="Arial" w:hAnsi="Arial" w:cs="Arial"/>
                <w:b/>
                <w:sz w:val="20"/>
              </w:rPr>
              <w:br/>
              <w:t>Acreditado (€)</w:t>
            </w:r>
          </w:p>
        </w:tc>
      </w:tr>
      <w:tr w:rsidR="00D06D7B" w:rsidRPr="00EC1B49" w14:paraId="232B93B2"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0A981985"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 1</w:t>
            </w:r>
          </w:p>
        </w:tc>
        <w:tc>
          <w:tcPr>
            <w:tcW w:w="1994" w:type="dxa"/>
            <w:shd w:val="clear" w:color="auto" w:fill="FFFFFF"/>
            <w:tcMar>
              <w:top w:w="0" w:type="dxa"/>
              <w:left w:w="108" w:type="dxa"/>
              <w:bottom w:w="0" w:type="dxa"/>
              <w:right w:w="108" w:type="dxa"/>
            </w:tcMar>
            <w:vAlign w:val="center"/>
          </w:tcPr>
          <w:p w14:paraId="1413B5A8"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532CB955"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75CEE0C5"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1C91DF2D"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r w:rsidR="00D06D7B" w:rsidRPr="00EC1B49" w14:paraId="158E95ED"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59CDDF0A" w14:textId="77777777" w:rsidR="00D06D7B" w:rsidRPr="00EC1B49" w:rsidRDefault="00D06D7B" w:rsidP="00D06D7B">
            <w:pPr>
              <w:tabs>
                <w:tab w:val="left" w:pos="426"/>
              </w:tabs>
              <w:jc w:val="center"/>
              <w:rPr>
                <w:rFonts w:ascii="Arial" w:hAnsi="Arial" w:cs="Arial"/>
                <w:b/>
                <w:sz w:val="20"/>
              </w:rPr>
            </w:pPr>
            <w:r w:rsidRPr="00EC1B49">
              <w:rPr>
                <w:rFonts w:ascii="Arial" w:hAnsi="Arial" w:cs="Arial"/>
                <w:b/>
                <w:sz w:val="20"/>
              </w:rPr>
              <w:t>Concepto 2</w:t>
            </w:r>
          </w:p>
        </w:tc>
        <w:tc>
          <w:tcPr>
            <w:tcW w:w="1994" w:type="dxa"/>
            <w:shd w:val="clear" w:color="auto" w:fill="FFFFFF"/>
            <w:tcMar>
              <w:top w:w="0" w:type="dxa"/>
              <w:left w:w="108" w:type="dxa"/>
              <w:bottom w:w="0" w:type="dxa"/>
              <w:right w:w="108" w:type="dxa"/>
            </w:tcMar>
            <w:vAlign w:val="center"/>
          </w:tcPr>
          <w:p w14:paraId="76056F42"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498A2FFC"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555FBDDF"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504005B"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r w:rsidR="00D06D7B" w:rsidRPr="00EC1B49" w14:paraId="0D0FFF07" w14:textId="77777777" w:rsidTr="00D06D7B">
        <w:trPr>
          <w:trHeight w:val="315"/>
          <w:jc w:val="center"/>
        </w:trPr>
        <w:tc>
          <w:tcPr>
            <w:tcW w:w="1628" w:type="dxa"/>
            <w:shd w:val="clear" w:color="auto" w:fill="D9D9D9"/>
            <w:noWrap/>
            <w:tcMar>
              <w:top w:w="0" w:type="dxa"/>
              <w:left w:w="108" w:type="dxa"/>
              <w:bottom w:w="0" w:type="dxa"/>
              <w:right w:w="108" w:type="dxa"/>
            </w:tcMar>
            <w:vAlign w:val="center"/>
          </w:tcPr>
          <w:p w14:paraId="1A1A6A09" w14:textId="77777777" w:rsidR="00D06D7B" w:rsidRPr="00EC1B49" w:rsidRDefault="00D06D7B" w:rsidP="00D06D7B">
            <w:pPr>
              <w:tabs>
                <w:tab w:val="left" w:pos="426"/>
              </w:tabs>
              <w:jc w:val="center"/>
              <w:rPr>
                <w:rFonts w:ascii="Arial" w:hAnsi="Arial" w:cs="Arial"/>
                <w:b/>
                <w:sz w:val="20"/>
              </w:rPr>
            </w:pPr>
            <w:proofErr w:type="gramStart"/>
            <w:r w:rsidRPr="00EC1B49">
              <w:rPr>
                <w:rFonts w:ascii="Arial" w:hAnsi="Arial" w:cs="Arial"/>
                <w:b/>
                <w:sz w:val="20"/>
              </w:rPr>
              <w:t xml:space="preserve">TOTAL </w:t>
            </w:r>
            <w:r>
              <w:rPr>
                <w:rFonts w:ascii="Arial" w:hAnsi="Arial" w:cs="Arial"/>
                <w:b/>
                <w:sz w:val="20"/>
              </w:rPr>
              <w:t xml:space="preserve"> Costes</w:t>
            </w:r>
            <w:proofErr w:type="gramEnd"/>
            <w:r w:rsidRPr="00EC1B49">
              <w:rPr>
                <w:rFonts w:ascii="Arial" w:hAnsi="Arial" w:cs="Arial"/>
                <w:b/>
                <w:sz w:val="20"/>
              </w:rPr>
              <w:t xml:space="preserve"> de consultoría y servicios generales.</w:t>
            </w:r>
          </w:p>
        </w:tc>
        <w:tc>
          <w:tcPr>
            <w:tcW w:w="1994" w:type="dxa"/>
            <w:shd w:val="clear" w:color="auto" w:fill="FFFFFF"/>
            <w:tcMar>
              <w:top w:w="0" w:type="dxa"/>
              <w:left w:w="108" w:type="dxa"/>
              <w:bottom w:w="0" w:type="dxa"/>
              <w:right w:w="108" w:type="dxa"/>
            </w:tcMar>
            <w:vAlign w:val="center"/>
          </w:tcPr>
          <w:p w14:paraId="1AABFFD2" w14:textId="77777777" w:rsidR="00D06D7B" w:rsidRPr="00EC1B49" w:rsidRDefault="00D06D7B" w:rsidP="00D06D7B">
            <w:pPr>
              <w:jc w:val="center"/>
              <w:rPr>
                <w:rFonts w:ascii="Arial" w:eastAsia="Courier New" w:hAnsi="Arial" w:cs="Arial"/>
                <w:sz w:val="20"/>
                <w:szCs w:val="22"/>
              </w:rPr>
            </w:pPr>
          </w:p>
        </w:tc>
        <w:tc>
          <w:tcPr>
            <w:tcW w:w="2419" w:type="dxa"/>
            <w:shd w:val="clear" w:color="auto" w:fill="FFFFFF"/>
            <w:tcMar>
              <w:top w:w="0" w:type="dxa"/>
              <w:left w:w="108" w:type="dxa"/>
              <w:bottom w:w="0" w:type="dxa"/>
              <w:right w:w="108" w:type="dxa"/>
            </w:tcMar>
            <w:vAlign w:val="center"/>
          </w:tcPr>
          <w:p w14:paraId="5381CDB8" w14:textId="77777777" w:rsidR="00D06D7B" w:rsidRPr="00EC1B49" w:rsidRDefault="00D06D7B" w:rsidP="00D06D7B">
            <w:pPr>
              <w:jc w:val="center"/>
              <w:rPr>
                <w:rFonts w:ascii="Arial" w:eastAsia="Courier New" w:hAnsi="Arial" w:cs="Arial"/>
                <w:sz w:val="20"/>
                <w:szCs w:val="22"/>
              </w:rPr>
            </w:pPr>
          </w:p>
        </w:tc>
        <w:tc>
          <w:tcPr>
            <w:tcW w:w="1428" w:type="dxa"/>
            <w:shd w:val="clear" w:color="auto" w:fill="FFFFFF"/>
            <w:noWrap/>
            <w:tcMar>
              <w:top w:w="0" w:type="dxa"/>
              <w:left w:w="108" w:type="dxa"/>
              <w:bottom w:w="0" w:type="dxa"/>
              <w:right w:w="108" w:type="dxa"/>
            </w:tcMar>
            <w:vAlign w:val="center"/>
          </w:tcPr>
          <w:p w14:paraId="35BDDFB1"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c>
          <w:tcPr>
            <w:tcW w:w="1428" w:type="dxa"/>
            <w:shd w:val="clear" w:color="auto" w:fill="FFFFFF"/>
            <w:noWrap/>
            <w:tcMar>
              <w:top w:w="0" w:type="dxa"/>
              <w:left w:w="108" w:type="dxa"/>
              <w:bottom w:w="0" w:type="dxa"/>
              <w:right w:w="108" w:type="dxa"/>
            </w:tcMar>
            <w:vAlign w:val="center"/>
          </w:tcPr>
          <w:p w14:paraId="503B4697" w14:textId="77777777" w:rsidR="00D06D7B" w:rsidRPr="00EC1B49" w:rsidRDefault="00D06D7B" w:rsidP="00D06D7B">
            <w:pPr>
              <w:tabs>
                <w:tab w:val="left" w:pos="426"/>
              </w:tabs>
              <w:jc w:val="center"/>
              <w:rPr>
                <w:rFonts w:ascii="Arial" w:hAnsi="Arial" w:cs="Arial"/>
                <w:bCs/>
                <w:sz w:val="20"/>
              </w:rPr>
            </w:pPr>
            <w:r w:rsidRPr="00EC1B49">
              <w:rPr>
                <w:rFonts w:ascii="Arial" w:hAnsi="Arial" w:cs="Arial"/>
                <w:bCs/>
                <w:sz w:val="20"/>
              </w:rPr>
              <w:t>0,00</w:t>
            </w:r>
          </w:p>
        </w:tc>
      </w:tr>
    </w:tbl>
    <w:p w14:paraId="39B75FCC" w14:textId="77777777" w:rsidR="00F10F97" w:rsidRDefault="00F10F97" w:rsidP="00F10F97">
      <w:pPr>
        <w:tabs>
          <w:tab w:val="left" w:pos="426"/>
        </w:tabs>
        <w:rPr>
          <w:rFonts w:ascii="Arial" w:hAnsi="Arial" w:cs="Arial"/>
          <w:b/>
          <w:szCs w:val="22"/>
        </w:rPr>
      </w:pPr>
    </w:p>
    <w:p w14:paraId="4AE2EE0D" w14:textId="74509190" w:rsidR="00F10F97" w:rsidRDefault="00F10F97" w:rsidP="00F10F97">
      <w:pPr>
        <w:tabs>
          <w:tab w:val="left" w:pos="426"/>
        </w:tabs>
        <w:rPr>
          <w:rFonts w:ascii="Arial" w:hAnsi="Arial" w:cs="Arial"/>
          <w:b/>
          <w:szCs w:val="22"/>
        </w:rPr>
      </w:pPr>
    </w:p>
    <w:p w14:paraId="51ED2617" w14:textId="77777777" w:rsidR="00775BA8" w:rsidRDefault="00775BA8" w:rsidP="00F10F97">
      <w:pPr>
        <w:tabs>
          <w:tab w:val="left" w:pos="426"/>
        </w:tabs>
        <w:rPr>
          <w:rFonts w:ascii="Arial" w:hAnsi="Arial" w:cs="Arial"/>
          <w:b/>
          <w:szCs w:val="22"/>
        </w:rPr>
      </w:pPr>
    </w:p>
    <w:p w14:paraId="7ED3337F" w14:textId="60EEB875" w:rsidR="00F10F97" w:rsidRPr="00A94CFF" w:rsidRDefault="00F10F97" w:rsidP="00A94CFF">
      <w:pPr>
        <w:numPr>
          <w:ilvl w:val="1"/>
          <w:numId w:val="24"/>
        </w:numPr>
        <w:tabs>
          <w:tab w:val="clear" w:pos="1134"/>
          <w:tab w:val="left" w:pos="540"/>
        </w:tabs>
        <w:rPr>
          <w:rFonts w:ascii="Arial" w:hAnsi="Arial" w:cs="Arial"/>
          <w:b/>
          <w:color w:val="000000"/>
          <w:sz w:val="24"/>
          <w:szCs w:val="24"/>
          <w:u w:val="single"/>
        </w:rPr>
      </w:pPr>
      <w:r w:rsidRPr="00A94CFF">
        <w:rPr>
          <w:rFonts w:ascii="Arial" w:hAnsi="Arial" w:cs="Arial"/>
          <w:b/>
          <w:color w:val="000000"/>
          <w:sz w:val="24"/>
          <w:szCs w:val="24"/>
          <w:u w:val="single"/>
        </w:rPr>
        <w:t xml:space="preserve">Análisis de desviaciones de la actuación. </w:t>
      </w:r>
    </w:p>
    <w:p w14:paraId="076B99FC" w14:textId="77777777" w:rsidR="00F10F97" w:rsidRDefault="00F10F97" w:rsidP="00F10F97">
      <w:pPr>
        <w:pStyle w:val="Prrafodelista"/>
        <w:tabs>
          <w:tab w:val="left" w:pos="426"/>
        </w:tabs>
        <w:ind w:left="900"/>
        <w:rPr>
          <w:rFonts w:ascii="Arial" w:hAnsi="Arial" w:cs="Arial"/>
          <w:szCs w:val="22"/>
        </w:rPr>
      </w:pPr>
    </w:p>
    <w:p w14:paraId="45FEFBFD" w14:textId="77777777" w:rsidR="00F10F97" w:rsidRDefault="00F10F97" w:rsidP="00F10F97">
      <w:pPr>
        <w:numPr>
          <w:ilvl w:val="0"/>
          <w:numId w:val="11"/>
        </w:numPr>
        <w:tabs>
          <w:tab w:val="clear" w:pos="1134"/>
          <w:tab w:val="clear" w:pos="4536"/>
        </w:tabs>
        <w:autoSpaceDE w:val="0"/>
        <w:rPr>
          <w:rFonts w:ascii="Arial" w:eastAsia="Wingdings-Regular" w:hAnsi="Arial" w:cs="Arial"/>
          <w:szCs w:val="22"/>
        </w:rPr>
      </w:pPr>
      <w:r>
        <w:rPr>
          <w:rFonts w:ascii="Arial" w:eastAsia="Wingdings-Regular" w:hAnsi="Arial" w:cs="Arial"/>
          <w:szCs w:val="22"/>
        </w:rPr>
        <w:t>Explicación cualitativa de las causas globales que motivan la desviación respecto de lo imputado en la Memoria presentada a evaluación.</w:t>
      </w:r>
    </w:p>
    <w:p w14:paraId="6215EF87" w14:textId="412738EB" w:rsidR="00F10F97" w:rsidRDefault="00F10F97" w:rsidP="00F10F97">
      <w:pPr>
        <w:numPr>
          <w:ilvl w:val="0"/>
          <w:numId w:val="12"/>
        </w:numPr>
        <w:tabs>
          <w:tab w:val="clear" w:pos="1134"/>
          <w:tab w:val="clear" w:pos="4536"/>
        </w:tabs>
        <w:autoSpaceDE w:val="0"/>
      </w:pPr>
      <w:r>
        <w:rPr>
          <w:rFonts w:ascii="Arial" w:eastAsia="Wingdings-Regular" w:hAnsi="Arial" w:cs="Arial"/>
          <w:szCs w:val="22"/>
        </w:rPr>
        <w:t>Justificación de la funcionalidad equivalente de los nuevos conceptos, respecto de lo imputado en la Memoria presentada a evaluación.</w:t>
      </w:r>
    </w:p>
    <w:p w14:paraId="64B41C53" w14:textId="7EFF4915" w:rsidR="00F10F97" w:rsidRPr="00A94CFF" w:rsidRDefault="00F10F97" w:rsidP="00F10F97">
      <w:pPr>
        <w:numPr>
          <w:ilvl w:val="0"/>
          <w:numId w:val="12"/>
        </w:numPr>
        <w:tabs>
          <w:tab w:val="clear" w:pos="1134"/>
          <w:tab w:val="clear" w:pos="4536"/>
        </w:tabs>
        <w:autoSpaceDE w:val="0"/>
      </w:pPr>
      <w:r>
        <w:rPr>
          <w:rFonts w:ascii="Arial" w:eastAsia="Wingdings-Regular" w:hAnsi="Arial" w:cs="Arial"/>
          <w:szCs w:val="22"/>
        </w:rPr>
        <w:t>Explicación cualitativa y cuantitativa por partidas de las desviaciones.</w:t>
      </w:r>
    </w:p>
    <w:p w14:paraId="6CAF80C7" w14:textId="77777777" w:rsidR="00F10F97" w:rsidRDefault="00F10F97" w:rsidP="00F10F97">
      <w:pPr>
        <w:pStyle w:val="EstiloListaconnmeros2ArialCursivaAzulclaro2"/>
        <w:numPr>
          <w:ilvl w:val="0"/>
          <w:numId w:val="0"/>
        </w:numPr>
        <w:tabs>
          <w:tab w:val="clear" w:pos="1134"/>
        </w:tabs>
        <w:rPr>
          <w:rFonts w:cs="Arial"/>
          <w:b/>
          <w:i w:val="0"/>
          <w:iCs w:val="0"/>
          <w:color w:val="000000"/>
          <w:sz w:val="28"/>
          <w:szCs w:val="28"/>
          <w:u w:val="single"/>
        </w:rPr>
      </w:pPr>
    </w:p>
    <w:p w14:paraId="707A84E8" w14:textId="77777777" w:rsidR="00F10F97" w:rsidRPr="008D4F80" w:rsidRDefault="00F10F97" w:rsidP="00F10F97">
      <w:pPr>
        <w:rPr>
          <w:rFonts w:ascii="Arial" w:hAnsi="Arial" w:cs="Arial"/>
          <w:strike/>
          <w:color w:val="000000"/>
        </w:rPr>
      </w:pPr>
    </w:p>
    <w:p w14:paraId="4E6326B4" w14:textId="77777777" w:rsidR="00EB470B" w:rsidRPr="008D4F80" w:rsidRDefault="00EB470B" w:rsidP="00EB470B">
      <w:pPr>
        <w:pStyle w:val="EstiloListaconnmeros2ArialCursivaAzulclaro2"/>
        <w:numPr>
          <w:ilvl w:val="0"/>
          <w:numId w:val="0"/>
        </w:numPr>
        <w:tabs>
          <w:tab w:val="clear" w:pos="1134"/>
        </w:tabs>
        <w:rPr>
          <w:strike/>
        </w:rPr>
      </w:pPr>
    </w:p>
    <w:sectPr w:rsidR="00EB470B" w:rsidRPr="008D4F80">
      <w:headerReference w:type="default" r:id="rId10"/>
      <w:footerReference w:type="default" r:id="rId11"/>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7021" w14:textId="77777777" w:rsidR="002B319A" w:rsidRDefault="002B319A">
      <w:pPr>
        <w:spacing w:line="240" w:lineRule="auto"/>
      </w:pPr>
      <w:r>
        <w:separator/>
      </w:r>
    </w:p>
  </w:endnote>
  <w:endnote w:type="continuationSeparator" w:id="0">
    <w:p w14:paraId="5A940253" w14:textId="77777777" w:rsidR="002B319A" w:rsidRDefault="002B3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85497"/>
      <w:docPartObj>
        <w:docPartGallery w:val="Page Numbers (Bottom of Page)"/>
        <w:docPartUnique/>
      </w:docPartObj>
    </w:sdtPr>
    <w:sdtEndPr/>
    <w:sdtContent>
      <w:sdt>
        <w:sdtPr>
          <w:id w:val="-1769616900"/>
          <w:docPartObj>
            <w:docPartGallery w:val="Page Numbers (Top of Page)"/>
            <w:docPartUnique/>
          </w:docPartObj>
        </w:sdtPr>
        <w:sdtEndPr/>
        <w:sdtContent>
          <w:p w14:paraId="284B95C1" w14:textId="47F4F050" w:rsidR="006B5942" w:rsidRDefault="006B594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205F5CA" w14:textId="77777777" w:rsidR="002773EF" w:rsidRDefault="00277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1204" w14:textId="77777777" w:rsidR="002B319A" w:rsidRDefault="002B319A">
      <w:pPr>
        <w:spacing w:line="240" w:lineRule="auto"/>
      </w:pPr>
      <w:r>
        <w:rPr>
          <w:color w:val="000000"/>
        </w:rPr>
        <w:separator/>
      </w:r>
    </w:p>
  </w:footnote>
  <w:footnote w:type="continuationSeparator" w:id="0">
    <w:p w14:paraId="53F75A51" w14:textId="77777777" w:rsidR="002B319A" w:rsidRDefault="002B31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942C" w14:textId="68FBB85C" w:rsidR="005E43CA" w:rsidRDefault="005E43CA" w:rsidP="005E43CA">
    <w:pPr>
      <w:pStyle w:val="Encabezado"/>
      <w:jc w:val="center"/>
      <w:rPr>
        <w:rFonts w:ascii="Times New Roman" w:hAnsi="Times New Roman"/>
        <w:b/>
        <w:sz w:val="32"/>
        <w:szCs w:val="32"/>
      </w:rPr>
    </w:pPr>
    <w:r>
      <w:rPr>
        <w:noProof/>
      </w:rPr>
      <w:drawing>
        <wp:anchor distT="0" distB="0" distL="114300" distR="114300" simplePos="0" relativeHeight="251659264" behindDoc="0" locked="0" layoutInCell="1" allowOverlap="1" wp14:anchorId="309F82C8" wp14:editId="575B69EE">
          <wp:simplePos x="0" y="0"/>
          <wp:positionH relativeFrom="column">
            <wp:posOffset>4185920</wp:posOffset>
          </wp:positionH>
          <wp:positionV relativeFrom="paragraph">
            <wp:posOffset>284480</wp:posOffset>
          </wp:positionV>
          <wp:extent cx="1609725" cy="398145"/>
          <wp:effectExtent l="0" t="0" r="9525" b="1905"/>
          <wp:wrapThrough wrapText="bothSides">
            <wp:wrapPolygon edited="0">
              <wp:start x="0" y="0"/>
              <wp:lineTo x="0" y="20670"/>
              <wp:lineTo x="21472" y="20670"/>
              <wp:lineTo x="21472"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981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268F903" wp14:editId="39F45BB1">
          <wp:simplePos x="0" y="0"/>
          <wp:positionH relativeFrom="column">
            <wp:posOffset>-403225</wp:posOffset>
          </wp:positionH>
          <wp:positionV relativeFrom="paragraph">
            <wp:posOffset>187325</wp:posOffset>
          </wp:positionV>
          <wp:extent cx="1165860" cy="608330"/>
          <wp:effectExtent l="0" t="0" r="0" b="1270"/>
          <wp:wrapThrough wrapText="bothSides">
            <wp:wrapPolygon edited="0">
              <wp:start x="0" y="0"/>
              <wp:lineTo x="0" y="20969"/>
              <wp:lineTo x="21176" y="20969"/>
              <wp:lineTo x="2117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62897" t="87006" r="2606"/>
                  <a:stretch>
                    <a:fillRect/>
                  </a:stretch>
                </pic:blipFill>
                <pic:spPr bwMode="auto">
                  <a:xfrm>
                    <a:off x="0" y="0"/>
                    <a:ext cx="1165860" cy="6083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025D76F" wp14:editId="759DE551">
          <wp:simplePos x="0" y="0"/>
          <wp:positionH relativeFrom="margin">
            <wp:posOffset>1871980</wp:posOffset>
          </wp:positionH>
          <wp:positionV relativeFrom="paragraph">
            <wp:posOffset>9525</wp:posOffset>
          </wp:positionV>
          <wp:extent cx="1658620" cy="748665"/>
          <wp:effectExtent l="0" t="0" r="0" b="0"/>
          <wp:wrapThrough wrapText="bothSides">
            <wp:wrapPolygon edited="0">
              <wp:start x="0" y="0"/>
              <wp:lineTo x="0" y="20885"/>
              <wp:lineTo x="21335" y="20885"/>
              <wp:lineTo x="2133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748665"/>
                  </a:xfrm>
                  <a:prstGeom prst="rect">
                    <a:avLst/>
                  </a:prstGeom>
                  <a:noFill/>
                </pic:spPr>
              </pic:pic>
            </a:graphicData>
          </a:graphic>
          <wp14:sizeRelH relativeFrom="page">
            <wp14:pctWidth>0</wp14:pctWidth>
          </wp14:sizeRelH>
          <wp14:sizeRelV relativeFrom="page">
            <wp14:pctHeight>0</wp14:pctHeight>
          </wp14:sizeRelV>
        </wp:anchor>
      </w:drawing>
    </w:r>
  </w:p>
  <w:p w14:paraId="0B102825" w14:textId="77777777" w:rsidR="0040452D" w:rsidRDefault="002B319A">
    <w:pPr>
      <w:pStyle w:val="Encabezado"/>
      <w:jc w:val="center"/>
      <w:rPr>
        <w:rFonts w:ascii="Times New Roman" w:hAnsi="Times New Roman"/>
        <w:b/>
        <w:sz w:val="32"/>
        <w:szCs w:val="32"/>
      </w:rPr>
    </w:pPr>
  </w:p>
  <w:p w14:paraId="1C6FA034" w14:textId="77777777" w:rsidR="0040452D" w:rsidRDefault="002B319A">
    <w:pPr>
      <w:pStyle w:val="Encabezado"/>
      <w:jc w:val="center"/>
      <w:rPr>
        <w:rFonts w:ascii="Times New Roman" w:hAnsi="Times New Roman"/>
        <w:b/>
        <w:sz w:val="32"/>
        <w:szCs w:val="32"/>
      </w:rPr>
    </w:pPr>
  </w:p>
  <w:p w14:paraId="01619901" w14:textId="77777777" w:rsidR="0040452D" w:rsidRDefault="002B3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9F688F"/>
    <w:multiLevelType w:val="multilevel"/>
    <w:tmpl w:val="A4FAACBC"/>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BF51197"/>
    <w:multiLevelType w:val="multilevel"/>
    <w:tmpl w:val="03B8ED60"/>
    <w:lvl w:ilvl="0">
      <w:start w:val="2"/>
      <w:numFmt w:val="decimal"/>
      <w:lvlText w:val="%1."/>
      <w:lvlJc w:val="left"/>
      <w:pPr>
        <w:ind w:left="360" w:hanging="360"/>
      </w:pPr>
      <w:rPr>
        <w:rFonts w:ascii="Arial" w:hAnsi="Arial" w:cs="Arial"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0" w15:restartNumberingAfterBreak="0">
    <w:nsid w:val="2D606E5E"/>
    <w:multiLevelType w:val="multilevel"/>
    <w:tmpl w:val="D820DF7C"/>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3" w15:restartNumberingAfterBreak="0">
    <w:nsid w:val="3C873553"/>
    <w:multiLevelType w:val="multilevel"/>
    <w:tmpl w:val="85FC79A8"/>
    <w:lvl w:ilvl="0">
      <w:start w:val="1"/>
      <w:numFmt w:val="decimal"/>
      <w:lvlText w:val="%1."/>
      <w:lvlJc w:val="left"/>
      <w:pPr>
        <w:ind w:left="360" w:hanging="360"/>
      </w:pPr>
      <w:rPr>
        <w:rFonts w:hint="default"/>
        <w:b/>
        <w:bCs/>
        <w:color w:val="auto"/>
        <w:sz w:val="28"/>
      </w:rPr>
    </w:lvl>
    <w:lvl w:ilvl="1">
      <w:start w:val="5"/>
      <w:numFmt w:val="decimal"/>
      <w:isLgl/>
      <w:lvlText w:val="%1.%2."/>
      <w:lvlJc w:val="left"/>
      <w:pPr>
        <w:ind w:left="720" w:hanging="720"/>
      </w:pPr>
      <w:rPr>
        <w:rFonts w:hint="default"/>
        <w:b/>
        <w:bCs/>
        <w:i w:val="0"/>
        <w:iCs w:val="0"/>
        <w:color w:val="00000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8F6402"/>
    <w:multiLevelType w:val="multilevel"/>
    <w:tmpl w:val="AB92713E"/>
    <w:lvl w:ilvl="0">
      <w:start w:val="2"/>
      <w:numFmt w:val="decimal"/>
      <w:lvlText w:val="%1."/>
      <w:lvlJc w:val="left"/>
      <w:pPr>
        <w:ind w:left="360" w:hanging="360"/>
      </w:pPr>
      <w:rPr>
        <w:rFonts w:hint="default"/>
        <w:b/>
        <w:bCs/>
        <w:color w:val="auto"/>
        <w:sz w:val="28"/>
      </w:rPr>
    </w:lvl>
    <w:lvl w:ilvl="1">
      <w:start w:val="1"/>
      <w:numFmt w:val="decimal"/>
      <w:isLgl/>
      <w:lvlText w:val="%1.%2."/>
      <w:lvlJc w:val="left"/>
      <w:pPr>
        <w:ind w:left="720" w:hanging="720"/>
      </w:pPr>
      <w:rPr>
        <w:rFonts w:hint="default"/>
        <w:b/>
        <w:bCs/>
        <w:i w:val="0"/>
        <w:iCs w:val="0"/>
        <w:color w:val="00000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7"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20" w15:restartNumberingAfterBreak="0">
    <w:nsid w:val="5F602F56"/>
    <w:multiLevelType w:val="multilevel"/>
    <w:tmpl w:val="7F36D162"/>
    <w:lvl w:ilvl="0">
      <w:start w:val="3"/>
      <w:numFmt w:val="decimal"/>
      <w:lvlText w:val="%1."/>
      <w:lvlJc w:val="left"/>
      <w:pPr>
        <w:ind w:left="360" w:hanging="360"/>
      </w:pPr>
      <w:rPr>
        <w:rFonts w:hint="default"/>
        <w:b/>
        <w:bCs/>
        <w:color w:val="auto"/>
        <w:sz w:val="28"/>
      </w:rPr>
    </w:lvl>
    <w:lvl w:ilvl="1">
      <w:start w:val="1"/>
      <w:numFmt w:val="decimal"/>
      <w:isLgl/>
      <w:lvlText w:val="%1.%2."/>
      <w:lvlJc w:val="left"/>
      <w:pPr>
        <w:ind w:left="510" w:hanging="510"/>
      </w:pPr>
      <w:rPr>
        <w:rFonts w:hint="default"/>
        <w:b/>
        <w:bCs/>
        <w:i w:val="0"/>
        <w:iCs w:val="0"/>
        <w:color w:val="000000"/>
        <w:sz w:val="24"/>
        <w:szCs w:val="24"/>
      </w:rPr>
    </w:lvl>
    <w:lvl w:ilvl="2">
      <w:start w:val="1"/>
      <w:numFmt w:val="decimal"/>
      <w:isLgl/>
      <w:lvlText w:val="%1.%2.%3."/>
      <w:lvlJc w:val="left"/>
      <w:pPr>
        <w:ind w:left="720" w:hanging="720"/>
      </w:pPr>
      <w:rPr>
        <w:rFonts w:hint="default"/>
        <w:b/>
        <w:bCs/>
        <w:i w:val="0"/>
        <w:iCs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9243126"/>
    <w:multiLevelType w:val="multilevel"/>
    <w:tmpl w:val="52BA0F70"/>
    <w:lvl w:ilvl="0">
      <w:start w:val="2"/>
      <w:numFmt w:val="decimal"/>
      <w:lvlText w:val="%1."/>
      <w:lvlJc w:val="left"/>
      <w:pPr>
        <w:ind w:left="480" w:hanging="480"/>
      </w:pPr>
      <w:rPr>
        <w:rFonts w:ascii="Arial" w:hAnsi="Arial" w:cs="Arial" w:hint="default"/>
        <w:b/>
        <w:color w:val="000000"/>
        <w:sz w:val="28"/>
        <w:u w:val="single"/>
      </w:rPr>
    </w:lvl>
    <w:lvl w:ilvl="1">
      <w:start w:val="1"/>
      <w:numFmt w:val="decimal"/>
      <w:lvlText w:val="%1.%2."/>
      <w:lvlJc w:val="left"/>
      <w:pPr>
        <w:ind w:left="1800" w:hanging="720"/>
      </w:pPr>
      <w:rPr>
        <w:rFonts w:ascii="Arial" w:hAnsi="Arial" w:cs="Arial" w:hint="default"/>
        <w:b/>
        <w:color w:val="000000"/>
        <w:sz w:val="28"/>
        <w:u w:val="single"/>
      </w:rPr>
    </w:lvl>
    <w:lvl w:ilvl="2">
      <w:start w:val="1"/>
      <w:numFmt w:val="decimal"/>
      <w:lvlText w:val="%1.%2.%3."/>
      <w:lvlJc w:val="left"/>
      <w:pPr>
        <w:ind w:left="2880" w:hanging="720"/>
      </w:pPr>
      <w:rPr>
        <w:rFonts w:ascii="Arial" w:hAnsi="Arial" w:cs="Arial" w:hint="default"/>
        <w:b/>
        <w:color w:val="000000"/>
        <w:sz w:val="28"/>
        <w:u w:val="single"/>
      </w:rPr>
    </w:lvl>
    <w:lvl w:ilvl="3">
      <w:start w:val="1"/>
      <w:numFmt w:val="decimal"/>
      <w:lvlText w:val="%1.%2.%3.%4."/>
      <w:lvlJc w:val="left"/>
      <w:pPr>
        <w:ind w:left="4320" w:hanging="1080"/>
      </w:pPr>
      <w:rPr>
        <w:rFonts w:ascii="Arial" w:hAnsi="Arial" w:cs="Arial" w:hint="default"/>
        <w:b/>
        <w:color w:val="000000"/>
        <w:sz w:val="28"/>
        <w:u w:val="single"/>
      </w:rPr>
    </w:lvl>
    <w:lvl w:ilvl="4">
      <w:start w:val="1"/>
      <w:numFmt w:val="decimal"/>
      <w:lvlText w:val="%1.%2.%3.%4.%5."/>
      <w:lvlJc w:val="left"/>
      <w:pPr>
        <w:ind w:left="5400" w:hanging="1080"/>
      </w:pPr>
      <w:rPr>
        <w:rFonts w:ascii="Arial" w:hAnsi="Arial" w:cs="Arial" w:hint="default"/>
        <w:b/>
        <w:color w:val="000000"/>
        <w:sz w:val="28"/>
        <w:u w:val="single"/>
      </w:rPr>
    </w:lvl>
    <w:lvl w:ilvl="5">
      <w:start w:val="1"/>
      <w:numFmt w:val="decimal"/>
      <w:lvlText w:val="%1.%2.%3.%4.%5.%6."/>
      <w:lvlJc w:val="left"/>
      <w:pPr>
        <w:ind w:left="6840" w:hanging="1440"/>
      </w:pPr>
      <w:rPr>
        <w:rFonts w:ascii="Arial" w:hAnsi="Arial" w:cs="Arial" w:hint="default"/>
        <w:b/>
        <w:color w:val="000000"/>
        <w:sz w:val="28"/>
        <w:u w:val="single"/>
      </w:rPr>
    </w:lvl>
    <w:lvl w:ilvl="6">
      <w:start w:val="1"/>
      <w:numFmt w:val="decimal"/>
      <w:lvlText w:val="%1.%2.%3.%4.%5.%6.%7."/>
      <w:lvlJc w:val="left"/>
      <w:pPr>
        <w:ind w:left="7920" w:hanging="1440"/>
      </w:pPr>
      <w:rPr>
        <w:rFonts w:ascii="Arial" w:hAnsi="Arial" w:cs="Arial" w:hint="default"/>
        <w:b/>
        <w:color w:val="000000"/>
        <w:sz w:val="28"/>
        <w:u w:val="single"/>
      </w:rPr>
    </w:lvl>
    <w:lvl w:ilvl="7">
      <w:start w:val="1"/>
      <w:numFmt w:val="decimal"/>
      <w:lvlText w:val="%1.%2.%3.%4.%5.%6.%7.%8."/>
      <w:lvlJc w:val="left"/>
      <w:pPr>
        <w:ind w:left="9360" w:hanging="1800"/>
      </w:pPr>
      <w:rPr>
        <w:rFonts w:ascii="Arial" w:hAnsi="Arial" w:cs="Arial" w:hint="default"/>
        <w:b/>
        <w:color w:val="000000"/>
        <w:sz w:val="28"/>
        <w:u w:val="single"/>
      </w:rPr>
    </w:lvl>
    <w:lvl w:ilvl="8">
      <w:start w:val="1"/>
      <w:numFmt w:val="decimal"/>
      <w:lvlText w:val="%1.%2.%3.%4.%5.%6.%7.%8.%9."/>
      <w:lvlJc w:val="left"/>
      <w:pPr>
        <w:ind w:left="10440" w:hanging="1800"/>
      </w:pPr>
      <w:rPr>
        <w:rFonts w:ascii="Arial" w:hAnsi="Arial" w:cs="Arial" w:hint="default"/>
        <w:b/>
        <w:color w:val="000000"/>
        <w:sz w:val="28"/>
        <w:u w:val="single"/>
      </w:rPr>
    </w:lvl>
  </w:abstractNum>
  <w:abstractNum w:abstractNumId="23"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4"/>
  </w:num>
  <w:num w:numId="3">
    <w:abstractNumId w:val="18"/>
  </w:num>
  <w:num w:numId="4">
    <w:abstractNumId w:val="2"/>
  </w:num>
  <w:num w:numId="5">
    <w:abstractNumId w:val="7"/>
  </w:num>
  <w:num w:numId="6">
    <w:abstractNumId w:val="6"/>
  </w:num>
  <w:num w:numId="7">
    <w:abstractNumId w:val="13"/>
  </w:num>
  <w:num w:numId="8">
    <w:abstractNumId w:val="1"/>
  </w:num>
  <w:num w:numId="9">
    <w:abstractNumId w:val="0"/>
  </w:num>
  <w:num w:numId="10">
    <w:abstractNumId w:val="23"/>
  </w:num>
  <w:num w:numId="11">
    <w:abstractNumId w:val="3"/>
  </w:num>
  <w:num w:numId="12">
    <w:abstractNumId w:val="11"/>
  </w:num>
  <w:num w:numId="13">
    <w:abstractNumId w:val="5"/>
  </w:num>
  <w:num w:numId="14">
    <w:abstractNumId w:val="19"/>
  </w:num>
  <w:num w:numId="15">
    <w:abstractNumId w:val="17"/>
  </w:num>
  <w:num w:numId="16">
    <w:abstractNumId w:val="8"/>
  </w:num>
  <w:num w:numId="17">
    <w:abstractNumId w:val="16"/>
  </w:num>
  <w:num w:numId="18">
    <w:abstractNumId w:val="12"/>
  </w:num>
  <w:num w:numId="19">
    <w:abstractNumId w:val="22"/>
  </w:num>
  <w:num w:numId="20">
    <w:abstractNumId w:val="15"/>
  </w:num>
  <w:num w:numId="21">
    <w:abstractNumId w:val="9"/>
  </w:num>
  <w:num w:numId="22">
    <w:abstractNumId w:val="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12974"/>
    <w:rsid w:val="000366AB"/>
    <w:rsid w:val="000A765D"/>
    <w:rsid w:val="00171F66"/>
    <w:rsid w:val="00202839"/>
    <w:rsid w:val="00264F34"/>
    <w:rsid w:val="00270149"/>
    <w:rsid w:val="002773EF"/>
    <w:rsid w:val="002B319A"/>
    <w:rsid w:val="00312004"/>
    <w:rsid w:val="0031452D"/>
    <w:rsid w:val="00343A08"/>
    <w:rsid w:val="00420E25"/>
    <w:rsid w:val="00454AEB"/>
    <w:rsid w:val="00484715"/>
    <w:rsid w:val="004E5069"/>
    <w:rsid w:val="004F651C"/>
    <w:rsid w:val="00516CB8"/>
    <w:rsid w:val="00543E5F"/>
    <w:rsid w:val="00564F6E"/>
    <w:rsid w:val="005E43CA"/>
    <w:rsid w:val="006308AB"/>
    <w:rsid w:val="00661B43"/>
    <w:rsid w:val="006712E4"/>
    <w:rsid w:val="00672007"/>
    <w:rsid w:val="006B5942"/>
    <w:rsid w:val="00774395"/>
    <w:rsid w:val="00775BA8"/>
    <w:rsid w:val="007A34FC"/>
    <w:rsid w:val="007B19CA"/>
    <w:rsid w:val="007B7797"/>
    <w:rsid w:val="007C7586"/>
    <w:rsid w:val="008D4F80"/>
    <w:rsid w:val="009014E1"/>
    <w:rsid w:val="00962776"/>
    <w:rsid w:val="009653CD"/>
    <w:rsid w:val="009A4F05"/>
    <w:rsid w:val="009B192F"/>
    <w:rsid w:val="00A644B6"/>
    <w:rsid w:val="00A94CFF"/>
    <w:rsid w:val="00B02C26"/>
    <w:rsid w:val="00B04FCB"/>
    <w:rsid w:val="00B43595"/>
    <w:rsid w:val="00B56AE4"/>
    <w:rsid w:val="00BD251B"/>
    <w:rsid w:val="00BD37B0"/>
    <w:rsid w:val="00BD450C"/>
    <w:rsid w:val="00BF5450"/>
    <w:rsid w:val="00C213C7"/>
    <w:rsid w:val="00C8261B"/>
    <w:rsid w:val="00C937E0"/>
    <w:rsid w:val="00C95345"/>
    <w:rsid w:val="00D06D7B"/>
    <w:rsid w:val="00D61112"/>
    <w:rsid w:val="00E22728"/>
    <w:rsid w:val="00E40C64"/>
    <w:rsid w:val="00E71AF5"/>
    <w:rsid w:val="00E73396"/>
    <w:rsid w:val="00EA26D8"/>
    <w:rsid w:val="00EB470B"/>
    <w:rsid w:val="00ED652C"/>
    <w:rsid w:val="00ED7561"/>
    <w:rsid w:val="00F10F97"/>
    <w:rsid w:val="00F62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1">
    <w:name w:val="heading 1"/>
    <w:basedOn w:val="Normal"/>
    <w:next w:val="Normal"/>
    <w:link w:val="Ttulo1Car"/>
    <w:uiPriority w:val="9"/>
    <w:qFormat/>
    <w:rsid w:val="005E43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uiPriority w:val="99"/>
    <w:pPr>
      <w:tabs>
        <w:tab w:val="clear" w:pos="1134"/>
        <w:tab w:val="clear" w:pos="4536"/>
        <w:tab w:val="center" w:pos="4252"/>
        <w:tab w:val="right" w:pos="8504"/>
      </w:tabs>
    </w:pPr>
  </w:style>
  <w:style w:type="character" w:customStyle="1" w:styleId="PiedepginaCar">
    <w:name w:val="Pie de página Car"/>
    <w:basedOn w:val="Fuentedeprrafopredeter"/>
    <w:uiPriority w:val="99"/>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 w:type="character" w:customStyle="1" w:styleId="Ttulo1Car">
    <w:name w:val="Título 1 Car"/>
    <w:basedOn w:val="Fuentedeprrafopredeter"/>
    <w:link w:val="Ttulo1"/>
    <w:uiPriority w:val="9"/>
    <w:rsid w:val="005E43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1859">
      <w:bodyDiv w:val="1"/>
      <w:marLeft w:val="0"/>
      <w:marRight w:val="0"/>
      <w:marTop w:val="0"/>
      <w:marBottom w:val="0"/>
      <w:divBdr>
        <w:top w:val="none" w:sz="0" w:space="0" w:color="auto"/>
        <w:left w:val="none" w:sz="0" w:space="0" w:color="auto"/>
        <w:bottom w:val="none" w:sz="0" w:space="0" w:color="auto"/>
        <w:right w:val="none" w:sz="0" w:space="0" w:color="auto"/>
      </w:divBdr>
    </w:div>
    <w:div w:id="489174551">
      <w:bodyDiv w:val="1"/>
      <w:marLeft w:val="0"/>
      <w:marRight w:val="0"/>
      <w:marTop w:val="0"/>
      <w:marBottom w:val="0"/>
      <w:divBdr>
        <w:top w:val="none" w:sz="0" w:space="0" w:color="auto"/>
        <w:left w:val="none" w:sz="0" w:space="0" w:color="auto"/>
        <w:bottom w:val="none" w:sz="0" w:space="0" w:color="auto"/>
        <w:right w:val="none" w:sz="0" w:space="0" w:color="auto"/>
      </w:divBdr>
    </w:div>
    <w:div w:id="79976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5BB6E1F44A7C488D9AB2650689109B" ma:contentTypeVersion="1" ma:contentTypeDescription="Crear nuevo documento." ma:contentTypeScope="" ma:versionID="a4c116a41553cf7eff05cbba778c532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A3BB93-2680-49AA-86A9-1E056285A190}"/>
</file>

<file path=customXml/itemProps2.xml><?xml version="1.0" encoding="utf-8"?>
<ds:datastoreItem xmlns:ds="http://schemas.openxmlformats.org/officeDocument/2006/customXml" ds:itemID="{23E4A20A-613B-4019-B17B-FFAC0B4DBC05}">
  <ds:schemaRefs>
    <ds:schemaRef ds:uri="http://schemas.microsoft.com/sharepoint/v3/contenttype/forms"/>
  </ds:schemaRefs>
</ds:datastoreItem>
</file>

<file path=customXml/itemProps3.xml><?xml version="1.0" encoding="utf-8"?>
<ds:datastoreItem xmlns:ds="http://schemas.openxmlformats.org/officeDocument/2006/customXml" ds:itemID="{22F3FDE5-811E-4BAD-ADFA-37C792A9FBD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2026-05-06T14:34:00Z</dcterms:created>
  <dcterms:modified xsi:type="dcterms:W3CDTF">2026-05-13T11:00:00Z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0x010100205BB6E1F44A7C488D9AB2650689109B</vt:lpwstr>
  </property>
</Properties>
</file>