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550" w:rsidRDefault="00772550" w:rsidP="00772550">
      <w:pPr>
        <w:jc w:val="center"/>
        <w:rPr>
          <w:b/>
          <w:i/>
          <w:sz w:val="24"/>
        </w:rPr>
      </w:pPr>
      <w:r w:rsidRPr="00E532AA">
        <w:rPr>
          <w:b/>
          <w:i/>
          <w:sz w:val="24"/>
        </w:rPr>
        <w:t xml:space="preserve">DECLARACIÓN RESPONSABLE SOBRE </w:t>
      </w:r>
      <w:r w:rsidR="00491A6C">
        <w:rPr>
          <w:b/>
          <w:i/>
          <w:sz w:val="24"/>
        </w:rPr>
        <w:t>LA SOLICITUD D</w:t>
      </w:r>
      <w:r>
        <w:rPr>
          <w:b/>
          <w:i/>
          <w:sz w:val="24"/>
        </w:rPr>
        <w:t xml:space="preserve">EL </w:t>
      </w:r>
      <w:r w:rsidR="00491A6C">
        <w:rPr>
          <w:b/>
          <w:i/>
          <w:sz w:val="24"/>
        </w:rPr>
        <w:t>INCREMENTO DE INTENSDAD DE AYUDA EN LOS PROYECTOS PRIMARIOS DE LA LINEA DE INVESTIGACIÓN Y DESARROLLO</w:t>
      </w:r>
    </w:p>
    <w:p w:rsidR="00491A6C" w:rsidRDefault="00491A6C" w:rsidP="00772550">
      <w:pPr>
        <w:jc w:val="center"/>
        <w:rPr>
          <w:sz w:val="24"/>
        </w:rPr>
      </w:pPr>
      <w:r>
        <w:rPr>
          <w:noProof/>
          <w:sz w:val="24"/>
          <w:lang w:eastAsia="es-ES"/>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21590</wp:posOffset>
                </wp:positionV>
                <wp:extent cx="5799455" cy="2438400"/>
                <wp:effectExtent l="0" t="0" r="1079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455" cy="2438400"/>
                        </a:xfrm>
                        <a:prstGeom prst="rect">
                          <a:avLst/>
                        </a:prstGeom>
                        <a:solidFill>
                          <a:schemeClr val="bg1"/>
                        </a:solidFill>
                        <a:ln w="9525">
                          <a:solidFill>
                            <a:srgbClr val="000000"/>
                          </a:solidFill>
                          <a:miter lim="800000"/>
                          <a:headEnd/>
                          <a:tailEnd/>
                        </a:ln>
                      </wps:spPr>
                      <wps:txbx>
                        <w:txbxContent>
                          <w:p w:rsidR="00491A6C" w:rsidRPr="00491A6C" w:rsidRDefault="00491A6C" w:rsidP="009D0365">
                            <w:pPr>
                              <w:shd w:val="clear" w:color="auto" w:fill="FFFFFF" w:themeFill="background1"/>
                              <w:jc w:val="both"/>
                              <w:rPr>
                                <w:sz w:val="20"/>
                              </w:rPr>
                            </w:pPr>
                            <w:r w:rsidRPr="00491A6C">
                              <w:rPr>
                                <w:sz w:val="20"/>
                              </w:rPr>
                              <w:t xml:space="preserve">Como no ha sido posible incluir en el cuestionario de solicitud una opción para solicitar expresamente el incremento de intensidad de ayuda de 15 puntos porcentuales que recoge el artículo 22.7 de la Orden ICT/738/2022, de 28 de julio, </w:t>
                            </w:r>
                            <w:r w:rsidR="005A5341">
                              <w:rPr>
                                <w:sz w:val="20"/>
                              </w:rPr>
                              <w:t>en caso de solicitarse</w:t>
                            </w:r>
                            <w:r w:rsidR="00596906">
                              <w:rPr>
                                <w:sz w:val="20"/>
                              </w:rPr>
                              <w:t xml:space="preserve"> </w:t>
                            </w:r>
                            <w:r w:rsidR="005A5341">
                              <w:rPr>
                                <w:sz w:val="20"/>
                              </w:rPr>
                              <w:t>dichos</w:t>
                            </w:r>
                            <w:r w:rsidR="00596906" w:rsidRPr="00491A6C">
                              <w:rPr>
                                <w:sz w:val="20"/>
                              </w:rPr>
                              <w:t xml:space="preserve"> incrementos</w:t>
                            </w:r>
                            <w:r w:rsidRPr="00491A6C">
                              <w:rPr>
                                <w:sz w:val="20"/>
                              </w:rPr>
                              <w:t xml:space="preserve"> deberán de rellenar y firmar esta declaración)</w:t>
                            </w:r>
                            <w:r w:rsidR="0026148C">
                              <w:rPr>
                                <w:sz w:val="20"/>
                              </w:rPr>
                              <w:t>. (Al margen de rellenar esta declaración, recuerden tener en cuenta el incremento a la hora de rellenar las casillas del cuestionario de subvención solicitada y préstamo solicitado).</w:t>
                            </w:r>
                          </w:p>
                          <w:p w:rsidR="00491A6C" w:rsidRDefault="00491A6C" w:rsidP="009D0365">
                            <w:pPr>
                              <w:shd w:val="clear" w:color="auto" w:fill="FFFFFF" w:themeFill="background1"/>
                              <w:jc w:val="both"/>
                              <w:rPr>
                                <w:sz w:val="20"/>
                              </w:rPr>
                            </w:pPr>
                            <w:r w:rsidRPr="00491A6C">
                              <w:rPr>
                                <w:sz w:val="20"/>
                              </w:rPr>
                              <w:t>Para el incremento de intensidad en los proyectos de innovación en eficiencia energética y protección al medio ambiente, no es necesario solicitarlo expresamente mediante declaración.</w:t>
                            </w:r>
                          </w:p>
                          <w:p w:rsidR="00596906" w:rsidRDefault="00596906" w:rsidP="009D0365">
                            <w:pPr>
                              <w:shd w:val="clear" w:color="auto" w:fill="FFFFFF" w:themeFill="background1"/>
                              <w:jc w:val="both"/>
                              <w:rPr>
                                <w:sz w:val="20"/>
                              </w:rPr>
                            </w:pPr>
                            <w:r>
                              <w:rPr>
                                <w:sz w:val="20"/>
                              </w:rPr>
                              <w:t>Se ha de presentar una declaración por proyecto tractor en la que se incluyan la relación de todos los proyectos primarios de I+D en los que se solicita prima. Esta declaración deberá ir firmada por el interlocutor de la agrupación</w:t>
                            </w:r>
                            <w:r w:rsidR="0011385B">
                              <w:rPr>
                                <w:sz w:val="20"/>
                              </w:rPr>
                              <w:t>.</w:t>
                            </w:r>
                          </w:p>
                          <w:p w:rsidR="005A5341" w:rsidRPr="00491A6C" w:rsidRDefault="005A5341" w:rsidP="009D0365">
                            <w:pPr>
                              <w:shd w:val="clear" w:color="auto" w:fill="FFFFFF" w:themeFill="background1"/>
                              <w:jc w:val="both"/>
                              <w:rPr>
                                <w:sz w:val="20"/>
                              </w:rPr>
                            </w:pPr>
                            <w:r>
                              <w:rPr>
                                <w:sz w:val="20"/>
                              </w:rPr>
                              <w:t xml:space="preserve">Si en algún proyecto en cooperación, alguna entidad participante no solicita prima mientras otras </w:t>
                            </w:r>
                            <w:r w:rsidR="0038344D">
                              <w:rPr>
                                <w:sz w:val="20"/>
                              </w:rPr>
                              <w:t>sí</w:t>
                            </w:r>
                            <w:r>
                              <w:rPr>
                                <w:sz w:val="20"/>
                              </w:rPr>
                              <w:t xml:space="preserve"> que lo solicitan, rogamos se especifique como comentario añadido</w:t>
                            </w:r>
                            <w:bookmarkStart w:id="0" w:name="_GoBack"/>
                            <w:bookmarkEnd w:id="0"/>
                            <w:r>
                              <w:rPr>
                                <w:sz w:val="20"/>
                              </w:rPr>
                              <w:t>.</w:t>
                            </w:r>
                          </w:p>
                          <w:p w:rsidR="00491A6C" w:rsidRDefault="00491A6C" w:rsidP="00491A6C">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1.7pt;width:456.65pt;height:19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" fillcolor="white [3212]">
                <v:textbox>
                  <w:txbxContent>
                    <w:p w:rsidR="00491A6C" w:rsidRPr="00491A6C" w:rsidRDefault="00491A6C" w:rsidP="009D0365">
                      <w:pPr>
                        <w:shd w:val="clear" w:color="auto" w:fill="FFFFFF" w:themeFill="background1"/>
                        <w:jc w:val="both"/>
                        <w:rPr>
                          <w:sz w:val="20"/>
                        </w:rPr>
                      </w:pPr>
                      <w:r w:rsidRPr="00491A6C">
                        <w:rPr>
                          <w:sz w:val="20"/>
                        </w:rPr>
                        <w:t xml:space="preserve">Como no ha sido posible incluir en el cuestionario de solicitud una opción para solicitar expresamente el incremento de intensidad de ayuda de 15 puntos porcentuales que recoge el artículo 22.7 de la Orden ICT/738/2022, de 28 de julio, </w:t>
                      </w:r>
                      <w:r w:rsidR="005A5341">
                        <w:rPr>
                          <w:sz w:val="20"/>
                        </w:rPr>
                        <w:t>en caso de solicitarse</w:t>
                      </w:r>
                      <w:r w:rsidR="00596906">
                        <w:rPr>
                          <w:sz w:val="20"/>
                        </w:rPr>
                        <w:t xml:space="preserve"> </w:t>
                      </w:r>
                      <w:r w:rsidR="005A5341">
                        <w:rPr>
                          <w:sz w:val="20"/>
                        </w:rPr>
                        <w:t>dichos</w:t>
                      </w:r>
                      <w:r w:rsidR="00596906" w:rsidRPr="00491A6C">
                        <w:rPr>
                          <w:sz w:val="20"/>
                        </w:rPr>
                        <w:t xml:space="preserve"> incrementos</w:t>
                      </w:r>
                      <w:r w:rsidRPr="00491A6C">
                        <w:rPr>
                          <w:sz w:val="20"/>
                        </w:rPr>
                        <w:t xml:space="preserve"> deberán de rellenar y firmar esta declaración)</w:t>
                      </w:r>
                      <w:r w:rsidR="0026148C">
                        <w:rPr>
                          <w:sz w:val="20"/>
                        </w:rPr>
                        <w:t>. (Al margen de rellenar esta declaración, recuerden tener en cuenta el incremento a la hora de rellenar las casillas del cuestionario de subvención solicitada y préstamo solicitado).</w:t>
                      </w:r>
                    </w:p>
                    <w:p w:rsidR="00491A6C" w:rsidRDefault="00491A6C" w:rsidP="009D0365">
                      <w:pPr>
                        <w:shd w:val="clear" w:color="auto" w:fill="FFFFFF" w:themeFill="background1"/>
                        <w:jc w:val="both"/>
                        <w:rPr>
                          <w:sz w:val="20"/>
                        </w:rPr>
                      </w:pPr>
                      <w:r w:rsidRPr="00491A6C">
                        <w:rPr>
                          <w:sz w:val="20"/>
                        </w:rPr>
                        <w:t>Para el incremento de intensidad en los proyectos de innovación en eficiencia energética y protección al medio ambiente, no es necesario solicitarlo expresamente mediante declaración.</w:t>
                      </w:r>
                    </w:p>
                    <w:p w:rsidR="00596906" w:rsidRDefault="00596906" w:rsidP="009D0365">
                      <w:pPr>
                        <w:shd w:val="clear" w:color="auto" w:fill="FFFFFF" w:themeFill="background1"/>
                        <w:jc w:val="both"/>
                        <w:rPr>
                          <w:sz w:val="20"/>
                        </w:rPr>
                      </w:pPr>
                      <w:r>
                        <w:rPr>
                          <w:sz w:val="20"/>
                        </w:rPr>
                        <w:t>Se ha de presentar una declaración por proyecto tractor en la que se incluyan la relación de todos los proyectos primarios de I+D en los que se solicita prima. Esta declaración deberá ir firmada por el interlocutor de la agrupación</w:t>
                      </w:r>
                      <w:r w:rsidR="0011385B">
                        <w:rPr>
                          <w:sz w:val="20"/>
                        </w:rPr>
                        <w:t>.</w:t>
                      </w:r>
                    </w:p>
                    <w:p w:rsidR="005A5341" w:rsidRPr="00491A6C" w:rsidRDefault="005A5341" w:rsidP="009D0365">
                      <w:pPr>
                        <w:shd w:val="clear" w:color="auto" w:fill="FFFFFF" w:themeFill="background1"/>
                        <w:jc w:val="both"/>
                        <w:rPr>
                          <w:sz w:val="20"/>
                        </w:rPr>
                      </w:pPr>
                      <w:r>
                        <w:rPr>
                          <w:sz w:val="20"/>
                        </w:rPr>
                        <w:t xml:space="preserve">Si en algún proyecto en cooperación, alguna entidad participante no solicita prima mientras otras </w:t>
                      </w:r>
                      <w:r w:rsidR="0038344D">
                        <w:rPr>
                          <w:sz w:val="20"/>
                        </w:rPr>
                        <w:t>sí</w:t>
                      </w:r>
                      <w:r>
                        <w:rPr>
                          <w:sz w:val="20"/>
                        </w:rPr>
                        <w:t xml:space="preserve"> que lo solicitan, rogamos se especifique como comentario añadido</w:t>
                      </w:r>
                      <w:bookmarkStart w:id="1" w:name="_GoBack"/>
                      <w:bookmarkEnd w:id="1"/>
                      <w:r>
                        <w:rPr>
                          <w:sz w:val="20"/>
                        </w:rPr>
                        <w:t>.</w:t>
                      </w:r>
                    </w:p>
                    <w:p w:rsidR="00491A6C" w:rsidRDefault="00491A6C" w:rsidP="00491A6C">
                      <w:pPr>
                        <w:spacing w:after="0"/>
                      </w:pPr>
                    </w:p>
                  </w:txbxContent>
                </v:textbox>
                <w10:wrap anchorx="margin"/>
              </v:shape>
            </w:pict>
          </mc:Fallback>
        </mc:AlternateContent>
      </w:r>
    </w:p>
    <w:p w:rsidR="00491A6C" w:rsidRPr="00491A6C" w:rsidRDefault="00491A6C" w:rsidP="00772550">
      <w:pPr>
        <w:jc w:val="center"/>
        <w:rPr>
          <w:sz w:val="24"/>
        </w:rPr>
      </w:pPr>
    </w:p>
    <w:p w:rsidR="00772550" w:rsidRDefault="00772550" w:rsidP="00772550">
      <w:pPr>
        <w:jc w:val="center"/>
        <w:rPr>
          <w:b/>
          <w:i/>
          <w:sz w:val="24"/>
        </w:rPr>
      </w:pPr>
    </w:p>
    <w:p w:rsidR="00491A6C" w:rsidRDefault="00491A6C" w:rsidP="00772550">
      <w:pPr>
        <w:jc w:val="center"/>
        <w:rPr>
          <w:b/>
          <w:i/>
          <w:sz w:val="24"/>
        </w:rPr>
      </w:pPr>
    </w:p>
    <w:p w:rsidR="00491A6C" w:rsidRDefault="00491A6C" w:rsidP="00491A6C">
      <w:pPr>
        <w:rPr>
          <w:b/>
          <w:i/>
          <w:sz w:val="24"/>
        </w:rPr>
      </w:pPr>
    </w:p>
    <w:p w:rsidR="0026148C" w:rsidRDefault="0026148C" w:rsidP="007F325B">
      <w:pPr>
        <w:jc w:val="both"/>
      </w:pPr>
    </w:p>
    <w:p w:rsidR="00596906" w:rsidRDefault="00596906" w:rsidP="007F325B">
      <w:pPr>
        <w:jc w:val="both"/>
      </w:pPr>
    </w:p>
    <w:p w:rsidR="00596906" w:rsidRDefault="00596906" w:rsidP="007F325B">
      <w:pPr>
        <w:jc w:val="both"/>
      </w:pPr>
    </w:p>
    <w:p w:rsidR="005A5341" w:rsidRDefault="005A5341" w:rsidP="007F325B">
      <w:pPr>
        <w:jc w:val="both"/>
      </w:pPr>
    </w:p>
    <w:p w:rsidR="007F325B" w:rsidRDefault="007F325B" w:rsidP="007F325B">
      <w:pPr>
        <w:jc w:val="both"/>
      </w:pPr>
      <w:r w:rsidRPr="00F73DB1">
        <w:t>D/Dª …………………………………………</w:t>
      </w:r>
      <w:proofErr w:type="gramStart"/>
      <w:r w:rsidRPr="00F73DB1">
        <w:t>…….</w:t>
      </w:r>
      <w:proofErr w:type="gramEnd"/>
      <w:r w:rsidRPr="00F73DB1">
        <w:t>., con DNI …………………….., como</w:t>
      </w:r>
      <w:r w:rsidR="00596906">
        <w:t xml:space="preserve"> representante legal de la entidad </w:t>
      </w:r>
      <w:r w:rsidR="00647862">
        <w:t>……………………………………………….</w:t>
      </w:r>
      <w:r w:rsidR="00596906">
        <w:t>,</w:t>
      </w:r>
      <w:r w:rsidR="00647862">
        <w:t xml:space="preserve"> con NIF………………,</w:t>
      </w:r>
      <w:r w:rsidR="00596906">
        <w:t xml:space="preserve"> que actúa como interlocutora de la agrupación que ha presentado el proyecto tractor</w:t>
      </w:r>
      <w:r w:rsidR="00491A6C">
        <w:t xml:space="preserve"> ………………………………………………………………</w:t>
      </w:r>
      <w:r w:rsidRPr="00F73DB1">
        <w:t xml:space="preserve">, </w:t>
      </w:r>
      <w:r w:rsidR="00596906">
        <w:t>en nombre de los miembros de la agrupación, expone que se</w:t>
      </w:r>
    </w:p>
    <w:p w:rsidR="008C6AB8" w:rsidRDefault="008C6AB8" w:rsidP="007F325B">
      <w:pPr>
        <w:jc w:val="both"/>
      </w:pPr>
    </w:p>
    <w:p w:rsidR="007F325B" w:rsidRDefault="00491A6C" w:rsidP="00480365">
      <w:pPr>
        <w:jc w:val="center"/>
      </w:pPr>
      <w:r>
        <w:t>SOLICITA</w:t>
      </w:r>
    </w:p>
    <w:p w:rsidR="00491A6C" w:rsidRDefault="007F325B" w:rsidP="00772550">
      <w:pPr>
        <w:jc w:val="both"/>
      </w:pPr>
      <w:r>
        <w:t>Que la intensidad</w:t>
      </w:r>
      <w:r w:rsidR="00772550">
        <w:t xml:space="preserve"> de ayuda </w:t>
      </w:r>
      <w:r w:rsidR="00491A6C">
        <w:t>relativa a los</w:t>
      </w:r>
      <w:r w:rsidR="007344CD">
        <w:t xml:space="preserve"> proyectos de primarios de investigación y desarrollo que se recogen en el</w:t>
      </w:r>
      <w:r w:rsidR="00491A6C">
        <w:t xml:space="preserve"> </w:t>
      </w:r>
      <w:r w:rsidR="007344CD">
        <w:t>siguiente cuadro, sea incrementada en 15 puntos porcentuales hasta un máximo del 80% de los costes subvencionables, y para ello se compromete a cumplir alguna de las condiciones que establece el artículo 25.6.b) del Reglamento (UE) número 651/2014 de la Comisión, de 17 de junio.</w:t>
      </w:r>
    </w:p>
    <w:tbl>
      <w:tblPr>
        <w:tblStyle w:val="Tablaconcuadrcula"/>
        <w:tblW w:w="0" w:type="auto"/>
        <w:jc w:val="center"/>
        <w:tblLook w:val="04A0" w:firstRow="1" w:lastRow="0" w:firstColumn="1" w:lastColumn="0" w:noHBand="0" w:noVBand="1"/>
      </w:tblPr>
      <w:tblGrid>
        <w:gridCol w:w="3041"/>
        <w:gridCol w:w="3041"/>
      </w:tblGrid>
      <w:tr w:rsidR="007344CD" w:rsidTr="007344CD">
        <w:trPr>
          <w:trHeight w:val="339"/>
          <w:jc w:val="center"/>
        </w:trPr>
        <w:tc>
          <w:tcPr>
            <w:tcW w:w="3041" w:type="dxa"/>
            <w:shd w:val="clear" w:color="auto" w:fill="E7E6E6" w:themeFill="background2"/>
          </w:tcPr>
          <w:p w:rsidR="007344CD" w:rsidRDefault="007344CD" w:rsidP="00772550">
            <w:pPr>
              <w:jc w:val="both"/>
            </w:pPr>
            <w:r>
              <w:t>ID Proyecto Primario</w:t>
            </w:r>
          </w:p>
        </w:tc>
        <w:tc>
          <w:tcPr>
            <w:tcW w:w="3041" w:type="dxa"/>
            <w:shd w:val="clear" w:color="auto" w:fill="E7E6E6" w:themeFill="background2"/>
          </w:tcPr>
          <w:p w:rsidR="007344CD" w:rsidRDefault="007344CD" w:rsidP="00772550">
            <w:pPr>
              <w:jc w:val="both"/>
            </w:pPr>
            <w:r>
              <w:t>Título de proyecto primario</w:t>
            </w:r>
          </w:p>
        </w:tc>
      </w:tr>
      <w:tr w:rsidR="007344CD" w:rsidTr="007344CD">
        <w:trPr>
          <w:trHeight w:val="320"/>
          <w:jc w:val="center"/>
        </w:trPr>
        <w:tc>
          <w:tcPr>
            <w:tcW w:w="3041" w:type="dxa"/>
          </w:tcPr>
          <w:p w:rsidR="007344CD" w:rsidRDefault="007344CD" w:rsidP="00772550">
            <w:pPr>
              <w:jc w:val="both"/>
            </w:pPr>
          </w:p>
        </w:tc>
        <w:tc>
          <w:tcPr>
            <w:tcW w:w="3041" w:type="dxa"/>
          </w:tcPr>
          <w:p w:rsidR="007344CD" w:rsidRDefault="007344CD" w:rsidP="00772550">
            <w:pPr>
              <w:jc w:val="both"/>
            </w:pPr>
          </w:p>
        </w:tc>
      </w:tr>
      <w:tr w:rsidR="007344CD" w:rsidTr="007344CD">
        <w:trPr>
          <w:trHeight w:val="339"/>
          <w:jc w:val="center"/>
        </w:trPr>
        <w:tc>
          <w:tcPr>
            <w:tcW w:w="3041" w:type="dxa"/>
          </w:tcPr>
          <w:p w:rsidR="007344CD" w:rsidRDefault="007344CD" w:rsidP="00772550">
            <w:pPr>
              <w:jc w:val="both"/>
            </w:pPr>
          </w:p>
        </w:tc>
        <w:tc>
          <w:tcPr>
            <w:tcW w:w="3041" w:type="dxa"/>
          </w:tcPr>
          <w:p w:rsidR="007344CD" w:rsidRDefault="007344CD" w:rsidP="00772550">
            <w:pPr>
              <w:jc w:val="both"/>
            </w:pPr>
          </w:p>
        </w:tc>
      </w:tr>
      <w:tr w:rsidR="007344CD" w:rsidTr="007344CD">
        <w:trPr>
          <w:trHeight w:val="320"/>
          <w:jc w:val="center"/>
        </w:trPr>
        <w:tc>
          <w:tcPr>
            <w:tcW w:w="3041" w:type="dxa"/>
          </w:tcPr>
          <w:p w:rsidR="007344CD" w:rsidRDefault="007344CD" w:rsidP="00772550">
            <w:pPr>
              <w:jc w:val="both"/>
            </w:pPr>
          </w:p>
        </w:tc>
        <w:tc>
          <w:tcPr>
            <w:tcW w:w="3041" w:type="dxa"/>
          </w:tcPr>
          <w:p w:rsidR="007344CD" w:rsidRDefault="007344CD" w:rsidP="00772550">
            <w:pPr>
              <w:jc w:val="both"/>
            </w:pPr>
          </w:p>
        </w:tc>
      </w:tr>
    </w:tbl>
    <w:p w:rsidR="007344CD" w:rsidRPr="007344CD" w:rsidRDefault="007344CD" w:rsidP="00772550">
      <w:pPr>
        <w:jc w:val="both"/>
        <w:rPr>
          <w:sz w:val="16"/>
        </w:rPr>
      </w:pPr>
      <w:r w:rsidRPr="007344CD">
        <w:rPr>
          <w:sz w:val="16"/>
        </w:rPr>
        <w:t>(Añadir tantas filas como proyectos primarios en los que participe la entidad sobre los que solicita la prima del 15% en intensidad).</w:t>
      </w:r>
    </w:p>
    <w:p w:rsidR="00491A6C" w:rsidRDefault="00491A6C" w:rsidP="00772550">
      <w:pPr>
        <w:jc w:val="both"/>
      </w:pPr>
    </w:p>
    <w:p w:rsidR="007344CD" w:rsidRDefault="007344CD" w:rsidP="00772550">
      <w:pPr>
        <w:jc w:val="both"/>
      </w:pPr>
    </w:p>
    <w:p w:rsidR="007344CD" w:rsidRDefault="007344CD" w:rsidP="00772550">
      <w:pPr>
        <w:jc w:val="both"/>
      </w:pPr>
    </w:p>
    <w:p w:rsidR="00480365" w:rsidRDefault="007344CD" w:rsidP="00480365">
      <w:pPr>
        <w:jc w:val="both"/>
      </w:pPr>
      <w:r>
        <w:t>Firmado electrónicamente</w:t>
      </w:r>
    </w:p>
    <w:p w:rsidR="00772550" w:rsidRDefault="00772550" w:rsidP="00E532AA">
      <w:pPr>
        <w:jc w:val="center"/>
        <w:rPr>
          <w:b/>
          <w:i/>
          <w:sz w:val="24"/>
        </w:rPr>
      </w:pPr>
    </w:p>
    <w:p w:rsidR="00B15DBF" w:rsidRPr="00F73DB1" w:rsidRDefault="00E532AA" w:rsidP="007344CD">
      <w:pPr>
        <w:jc w:val="both"/>
      </w:pPr>
      <w:r w:rsidRPr="00B17FFE">
        <w:t xml:space="preserve"> </w:t>
      </w:r>
    </w:p>
    <w:sectPr w:rsidR="00B15DBF" w:rsidRPr="00F73DB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B3E" w:rsidRDefault="00023B3E" w:rsidP="00293319">
      <w:pPr>
        <w:spacing w:after="0" w:line="240" w:lineRule="auto"/>
      </w:pPr>
      <w:r>
        <w:separator/>
      </w:r>
    </w:p>
  </w:endnote>
  <w:endnote w:type="continuationSeparator" w:id="0">
    <w:p w:rsidR="00023B3E" w:rsidRDefault="00023B3E" w:rsidP="00293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744103"/>
      <w:docPartObj>
        <w:docPartGallery w:val="Page Numbers (Bottom of Page)"/>
        <w:docPartUnique/>
      </w:docPartObj>
    </w:sdtPr>
    <w:sdtEndPr/>
    <w:sdtContent>
      <w:sdt>
        <w:sdtPr>
          <w:id w:val="1728636285"/>
          <w:docPartObj>
            <w:docPartGallery w:val="Page Numbers (Top of Page)"/>
            <w:docPartUnique/>
          </w:docPartObj>
        </w:sdtPr>
        <w:sdtEndPr/>
        <w:sdtContent>
          <w:p w:rsidR="00293319" w:rsidRDefault="002D5AF7">
            <w:pPr>
              <w:pStyle w:val="Piedepgina"/>
              <w:jc w:val="center"/>
            </w:pPr>
            <w:r w:rsidRPr="00DA621E">
              <w:rPr>
                <w:noProof/>
                <w:lang w:eastAsia="es-ES"/>
              </w:rPr>
              <w:drawing>
                <wp:anchor distT="0" distB="0" distL="114300" distR="114300" simplePos="0" relativeHeight="251665408" behindDoc="1" locked="0" layoutInCell="1" allowOverlap="1">
                  <wp:simplePos x="0" y="0"/>
                  <wp:positionH relativeFrom="column">
                    <wp:posOffset>1710690</wp:posOffset>
                  </wp:positionH>
                  <wp:positionV relativeFrom="paragraph">
                    <wp:posOffset>-419735</wp:posOffset>
                  </wp:positionV>
                  <wp:extent cx="1223645" cy="551815"/>
                  <wp:effectExtent l="0" t="0" r="0" b="635"/>
                  <wp:wrapTight wrapText="bothSides">
                    <wp:wrapPolygon edited="0">
                      <wp:start x="0" y="0"/>
                      <wp:lineTo x="0" y="20879"/>
                      <wp:lineTo x="21185" y="20879"/>
                      <wp:lineTo x="21185" y="0"/>
                      <wp:lineTo x="0"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3645"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293319">
              <w:t xml:space="preserve">Página </w:t>
            </w:r>
            <w:r w:rsidR="00293319">
              <w:rPr>
                <w:b/>
                <w:bCs/>
                <w:sz w:val="24"/>
                <w:szCs w:val="24"/>
              </w:rPr>
              <w:fldChar w:fldCharType="begin"/>
            </w:r>
            <w:r w:rsidR="00293319">
              <w:rPr>
                <w:b/>
                <w:bCs/>
              </w:rPr>
              <w:instrText>PAGE</w:instrText>
            </w:r>
            <w:r w:rsidR="00293319">
              <w:rPr>
                <w:b/>
                <w:bCs/>
                <w:sz w:val="24"/>
                <w:szCs w:val="24"/>
              </w:rPr>
              <w:fldChar w:fldCharType="separate"/>
            </w:r>
            <w:r w:rsidR="00D51F4B">
              <w:rPr>
                <w:b/>
                <w:bCs/>
                <w:noProof/>
              </w:rPr>
              <w:t>1</w:t>
            </w:r>
            <w:r w:rsidR="00293319">
              <w:rPr>
                <w:b/>
                <w:bCs/>
                <w:sz w:val="24"/>
                <w:szCs w:val="24"/>
              </w:rPr>
              <w:fldChar w:fldCharType="end"/>
            </w:r>
            <w:r w:rsidR="00293319">
              <w:t xml:space="preserve"> de </w:t>
            </w:r>
            <w:r w:rsidR="00293319">
              <w:rPr>
                <w:b/>
                <w:bCs/>
                <w:sz w:val="24"/>
                <w:szCs w:val="24"/>
              </w:rPr>
              <w:fldChar w:fldCharType="begin"/>
            </w:r>
            <w:r w:rsidR="00293319">
              <w:rPr>
                <w:b/>
                <w:bCs/>
              </w:rPr>
              <w:instrText>NUMPAGES</w:instrText>
            </w:r>
            <w:r w:rsidR="00293319">
              <w:rPr>
                <w:b/>
                <w:bCs/>
                <w:sz w:val="24"/>
                <w:szCs w:val="24"/>
              </w:rPr>
              <w:fldChar w:fldCharType="separate"/>
            </w:r>
            <w:r w:rsidR="00D51F4B">
              <w:rPr>
                <w:b/>
                <w:bCs/>
                <w:noProof/>
              </w:rPr>
              <w:t>1</w:t>
            </w:r>
            <w:r w:rsidR="00293319">
              <w:rPr>
                <w:b/>
                <w:bCs/>
                <w:sz w:val="24"/>
                <w:szCs w:val="24"/>
              </w:rPr>
              <w:fldChar w:fldCharType="end"/>
            </w:r>
          </w:p>
        </w:sdtContent>
      </w:sdt>
    </w:sdtContent>
  </w:sdt>
  <w:p w:rsidR="00293319" w:rsidRDefault="002933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B3E" w:rsidRDefault="00023B3E" w:rsidP="00293319">
      <w:pPr>
        <w:spacing w:after="0" w:line="240" w:lineRule="auto"/>
      </w:pPr>
      <w:r>
        <w:separator/>
      </w:r>
    </w:p>
  </w:footnote>
  <w:footnote w:type="continuationSeparator" w:id="0">
    <w:p w:rsidR="00023B3E" w:rsidRDefault="00023B3E" w:rsidP="00293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319" w:rsidRDefault="00293319" w:rsidP="00293319">
    <w:pPr>
      <w:pStyle w:val="Encabezado"/>
    </w:pPr>
    <w:r>
      <w:rPr>
        <w:noProof/>
        <w:lang w:eastAsia="es-ES"/>
      </w:rPr>
      <mc:AlternateContent>
        <mc:Choice Requires="wps">
          <w:drawing>
            <wp:anchor distT="0" distB="0" distL="114300" distR="114300" simplePos="0" relativeHeight="251663360" behindDoc="0" locked="0" layoutInCell="0" allowOverlap="1" wp14:anchorId="1DA5BDC4" wp14:editId="7A6DD6BA">
              <wp:simplePos x="0" y="0"/>
              <wp:positionH relativeFrom="column">
                <wp:posOffset>3615690</wp:posOffset>
              </wp:positionH>
              <wp:positionV relativeFrom="paragraph">
                <wp:posOffset>302895</wp:posOffset>
              </wp:positionV>
              <wp:extent cx="2332990" cy="415290"/>
              <wp:effectExtent l="0" t="0" r="0" b="381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3319" w:rsidRPr="00DA621E" w:rsidRDefault="00293319" w:rsidP="00293319">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5BDC4" id="_x0000_t202" coordsize="21600,21600" o:spt="202" path="m,l,21600r21600,l21600,xe">
              <v:stroke joinstyle="miter"/>
              <v:path gradientshapeok="t" o:connecttype="rect"/>
            </v:shapetype>
            <v:shape id="Cuadro de texto 23" o:spid="_x0000_s1026" type="#_x0000_t202" style="position:absolute;margin-left:284.7pt;margin-top:23.85pt;width:183.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" o:allowincell="f" stroked="f">
              <v:textbox>
                <w:txbxContent>
                  <w:p w:rsidR="00293319" w:rsidRPr="00DA621E" w:rsidRDefault="00293319" w:rsidP="00293319">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659264" behindDoc="0" locked="0" layoutInCell="0" allowOverlap="1" wp14:anchorId="62D38532" wp14:editId="67A9B118">
              <wp:simplePos x="0" y="0"/>
              <wp:positionH relativeFrom="column">
                <wp:posOffset>3634740</wp:posOffset>
              </wp:positionH>
              <wp:positionV relativeFrom="paragraph">
                <wp:posOffset>-220980</wp:posOffset>
              </wp:positionV>
              <wp:extent cx="2315845" cy="416560"/>
              <wp:effectExtent l="0" t="0" r="27305" b="215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293319" w:rsidRPr="00B33343" w:rsidRDefault="00293319" w:rsidP="00293319">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38532" id="Rectángulo 24" o:spid="_x0000_s1027" style="position:absolute;margin-left:286.2pt;margin-top:-17.4pt;width:182.35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" o:allowincell="f" filled="f" fillcolor="silver">
              <v:textbox>
                <w:txbxContent>
                  <w:p w:rsidR="00293319" w:rsidRPr="00B33343" w:rsidRDefault="00293319" w:rsidP="00293319">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662336" behindDoc="0" locked="0" layoutInCell="1" allowOverlap="1" wp14:anchorId="73FBCF11" wp14:editId="1E43A7DA">
              <wp:simplePos x="0" y="0"/>
              <wp:positionH relativeFrom="column">
                <wp:posOffset>396875</wp:posOffset>
              </wp:positionH>
              <wp:positionV relativeFrom="paragraph">
                <wp:posOffset>-125730</wp:posOffset>
              </wp:positionV>
              <wp:extent cx="1790065" cy="581025"/>
              <wp:effectExtent l="0" t="0" r="635" b="952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44CD" w:rsidRDefault="00293319" w:rsidP="00293319">
                          <w:pPr>
                            <w:pStyle w:val="Encabezado"/>
                            <w:tabs>
                              <w:tab w:val="clear" w:pos="4252"/>
                              <w:tab w:val="clear" w:pos="8504"/>
                            </w:tabs>
                            <w:spacing w:line="200" w:lineRule="exact"/>
                            <w:rPr>
                              <w:sz w:val="18"/>
                            </w:rPr>
                          </w:pPr>
                          <w:r w:rsidRPr="00993BCC">
                            <w:rPr>
                              <w:sz w:val="18"/>
                            </w:rPr>
                            <w:t xml:space="preserve">MINISTERIO </w:t>
                          </w:r>
                        </w:p>
                        <w:p w:rsidR="007344CD" w:rsidRDefault="00293319" w:rsidP="00293319">
                          <w:pPr>
                            <w:pStyle w:val="Encabezado"/>
                            <w:tabs>
                              <w:tab w:val="clear" w:pos="4252"/>
                              <w:tab w:val="clear" w:pos="8504"/>
                            </w:tabs>
                            <w:spacing w:line="200" w:lineRule="exact"/>
                            <w:rPr>
                              <w:sz w:val="18"/>
                            </w:rPr>
                          </w:pPr>
                          <w:r w:rsidRPr="00993BCC">
                            <w:rPr>
                              <w:sz w:val="18"/>
                            </w:rPr>
                            <w:t xml:space="preserve">DE INDUSTRIA, COMERCIO </w:t>
                          </w:r>
                        </w:p>
                        <w:p w:rsidR="00293319" w:rsidRPr="00993BCC" w:rsidRDefault="00293319" w:rsidP="00293319">
                          <w:pPr>
                            <w:pStyle w:val="Encabezado"/>
                            <w:tabs>
                              <w:tab w:val="clear" w:pos="4252"/>
                              <w:tab w:val="clear" w:pos="8504"/>
                            </w:tabs>
                            <w:spacing w:line="200" w:lineRule="exact"/>
                            <w:rPr>
                              <w:sz w:val="18"/>
                            </w:rPr>
                          </w:pPr>
                          <w:r w:rsidRPr="00993BCC">
                            <w:rPr>
                              <w:sz w:val="18"/>
                            </w:rPr>
                            <w:t xml:space="preserve">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BCF11" id="_x0000_t202" coordsize="21600,21600" o:spt="202" path="m,l,21600r21600,l21600,xe">
              <v:stroke joinstyle="miter"/>
              <v:path gradientshapeok="t" o:connecttype="rect"/>
            </v:shapetype>
            <v:shape id="Cuadro de texto 28" o:spid="_x0000_s1029" type="#_x0000_t202" style="position:absolute;margin-left:31.25pt;margin-top:-9.9pt;width:140.9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" stroked="f">
              <v:textbox>
                <w:txbxContent>
                  <w:p w:rsidR="007344CD" w:rsidRDefault="00293319" w:rsidP="00293319">
                    <w:pPr>
                      <w:pStyle w:val="Encabezado"/>
                      <w:tabs>
                        <w:tab w:val="clear" w:pos="4252"/>
                        <w:tab w:val="clear" w:pos="8504"/>
                      </w:tabs>
                      <w:spacing w:line="200" w:lineRule="exact"/>
                      <w:rPr>
                        <w:sz w:val="18"/>
                      </w:rPr>
                    </w:pPr>
                    <w:r w:rsidRPr="00993BCC">
                      <w:rPr>
                        <w:sz w:val="18"/>
                      </w:rPr>
                      <w:t xml:space="preserve">MINISTERIO </w:t>
                    </w:r>
                  </w:p>
                  <w:p w:rsidR="007344CD" w:rsidRDefault="00293319" w:rsidP="00293319">
                    <w:pPr>
                      <w:pStyle w:val="Encabezado"/>
                      <w:tabs>
                        <w:tab w:val="clear" w:pos="4252"/>
                        <w:tab w:val="clear" w:pos="8504"/>
                      </w:tabs>
                      <w:spacing w:line="200" w:lineRule="exact"/>
                      <w:rPr>
                        <w:sz w:val="18"/>
                      </w:rPr>
                    </w:pPr>
                    <w:r w:rsidRPr="00993BCC">
                      <w:rPr>
                        <w:sz w:val="18"/>
                      </w:rPr>
                      <w:t xml:space="preserve">DE INDUSTRIA, COMERCIO </w:t>
                    </w:r>
                  </w:p>
                  <w:p w:rsidR="00293319" w:rsidRPr="00993BCC" w:rsidRDefault="00293319" w:rsidP="00293319">
                    <w:pPr>
                      <w:pStyle w:val="Encabezado"/>
                      <w:tabs>
                        <w:tab w:val="clear" w:pos="4252"/>
                        <w:tab w:val="clear" w:pos="8504"/>
                      </w:tabs>
                      <w:spacing w:line="200" w:lineRule="exact"/>
                      <w:rPr>
                        <w:sz w:val="18"/>
                      </w:rPr>
                    </w:pPr>
                    <w:r w:rsidRPr="00993BCC">
                      <w:rPr>
                        <w:sz w:val="18"/>
                      </w:rPr>
                      <w:t xml:space="preserve">Y TURISMO </w:t>
                    </w:r>
                  </w:p>
                </w:txbxContent>
              </v:textbox>
            </v:shape>
          </w:pict>
        </mc:Fallback>
      </mc:AlternateContent>
    </w:r>
    <w:r>
      <w:rPr>
        <w:noProof/>
        <w:lang w:eastAsia="es-ES"/>
      </w:rPr>
      <w:drawing>
        <wp:anchor distT="0" distB="0" distL="114300" distR="114300" simplePos="0" relativeHeight="251664384" behindDoc="0" locked="0" layoutInCell="1" allowOverlap="1" wp14:anchorId="248B2698" wp14:editId="09546B3D">
          <wp:simplePos x="0" y="0"/>
          <wp:positionH relativeFrom="column">
            <wp:posOffset>2279650</wp:posOffset>
          </wp:positionH>
          <wp:positionV relativeFrom="paragraph">
            <wp:posOffset>-122555</wp:posOffset>
          </wp:positionV>
          <wp:extent cx="1128395" cy="696595"/>
          <wp:effectExtent l="0" t="0" r="0" b="825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0" allowOverlap="1" wp14:anchorId="06A2CAB8" wp14:editId="2E47BA3B">
          <wp:simplePos x="0" y="0"/>
          <wp:positionH relativeFrom="column">
            <wp:posOffset>-430530</wp:posOffset>
          </wp:positionH>
          <wp:positionV relativeFrom="paragraph">
            <wp:posOffset>-296545</wp:posOffset>
          </wp:positionV>
          <wp:extent cx="829310" cy="838200"/>
          <wp:effectExtent l="0" t="0" r="889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0288" behindDoc="0" locked="0" layoutInCell="0" allowOverlap="1" wp14:anchorId="10C0248E" wp14:editId="36471B20">
              <wp:simplePos x="0" y="0"/>
              <wp:positionH relativeFrom="column">
                <wp:posOffset>4680585</wp:posOffset>
              </wp:positionH>
              <wp:positionV relativeFrom="paragraph">
                <wp:posOffset>-222250</wp:posOffset>
              </wp:positionV>
              <wp:extent cx="1534795" cy="45720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F71CB" id="Rectángulo 29" o:spid="_x0000_s1026" style="position:absolute;margin-left:368.55pt;margin-top:-17.5pt;width:120.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Yz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AhypjO0AgAA&#10;qQUAAA4AAAAAAAAAAAAAAAAALgIAAGRycy9lMm9Eb2MueG1sUEsBAi0AFAAGAAgAAAAhADCrVGPh&#10;AAAACgEAAA8AAAAAAAAAAAAAAAAADgUAAGRycy9kb3ducmV2LnhtbFBLBQYAAAAABAAEAPMAAAAc&#10;BgAAAAA=&#10;" o:allowincell="f" filled="f" stroked="f"/>
          </w:pict>
        </mc:Fallback>
      </mc:AlternateContent>
    </w:r>
  </w:p>
  <w:p w:rsidR="00293319" w:rsidRDefault="00293319" w:rsidP="00293319">
    <w:pPr>
      <w:pStyle w:val="Encabezado"/>
    </w:pPr>
  </w:p>
  <w:p w:rsidR="00293319" w:rsidRDefault="00293319">
    <w:pPr>
      <w:pStyle w:val="Encabezado"/>
    </w:pPr>
  </w:p>
  <w:p w:rsidR="00293319" w:rsidRDefault="0029331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AA"/>
    <w:rsid w:val="00023B3E"/>
    <w:rsid w:val="0005531C"/>
    <w:rsid w:val="0011385B"/>
    <w:rsid w:val="001B5DED"/>
    <w:rsid w:val="0026148C"/>
    <w:rsid w:val="00293319"/>
    <w:rsid w:val="002C4FA9"/>
    <w:rsid w:val="002D5AF7"/>
    <w:rsid w:val="0038344D"/>
    <w:rsid w:val="00391BFC"/>
    <w:rsid w:val="003C72CF"/>
    <w:rsid w:val="00480365"/>
    <w:rsid w:val="00491A6C"/>
    <w:rsid w:val="00596906"/>
    <w:rsid w:val="005A5341"/>
    <w:rsid w:val="00647862"/>
    <w:rsid w:val="006B4523"/>
    <w:rsid w:val="007344CD"/>
    <w:rsid w:val="00772550"/>
    <w:rsid w:val="007F325B"/>
    <w:rsid w:val="0086330E"/>
    <w:rsid w:val="008C6AB8"/>
    <w:rsid w:val="00966D60"/>
    <w:rsid w:val="009957C5"/>
    <w:rsid w:val="009D0365"/>
    <w:rsid w:val="00A23403"/>
    <w:rsid w:val="00A37A98"/>
    <w:rsid w:val="00A77B2F"/>
    <w:rsid w:val="00B15DBF"/>
    <w:rsid w:val="00B17FFE"/>
    <w:rsid w:val="00C16384"/>
    <w:rsid w:val="00C843CF"/>
    <w:rsid w:val="00D51F4B"/>
    <w:rsid w:val="00E532AA"/>
    <w:rsid w:val="00E94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B47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53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33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3319"/>
  </w:style>
  <w:style w:type="paragraph" w:styleId="Piedepgina">
    <w:name w:val="footer"/>
    <w:basedOn w:val="Normal"/>
    <w:link w:val="PiedepginaCar"/>
    <w:uiPriority w:val="99"/>
    <w:unhideWhenUsed/>
    <w:rsid w:val="002933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3319"/>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3C72CF"/>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3C72CF"/>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8633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330E"/>
    <w:rPr>
      <w:sz w:val="20"/>
      <w:szCs w:val="20"/>
    </w:rPr>
  </w:style>
  <w:style w:type="character" w:styleId="Refdenotaalpie">
    <w:name w:val="footnote reference"/>
    <w:basedOn w:val="Fuentedeprrafopredeter"/>
    <w:uiPriority w:val="99"/>
    <w:semiHidden/>
    <w:unhideWhenUsed/>
    <w:rsid w:val="00863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61D48FBFDAE8B4F945A64B865526A7A" ma:contentTypeVersion="1" ma:contentTypeDescription="Crear nuevo documento." ma:contentTypeScope="" ma:versionID="56204af7f42b325b5cc60c544902c3b8">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4FE8-26CC-4948-9267-657146F783F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6B36499-E5BB-4E43-B19B-8D415B4C6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EB894-07A3-4246-96B9-9E5464398D2A}">
  <ds:schemaRefs>
    <ds:schemaRef ds:uri="http://schemas.microsoft.com/sharepoint/v3/contenttype/forms"/>
  </ds:schemaRefs>
</ds:datastoreItem>
</file>

<file path=customXml/itemProps4.xml><?xml version="1.0" encoding="utf-8"?>
<ds:datastoreItem xmlns:ds="http://schemas.openxmlformats.org/officeDocument/2006/customXml" ds:itemID="{3B752EBF-5D36-4824-91FB-3A37A090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913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Declaración responsable. Cumplimiento de condiciones para incremento de la intensidad de ayuda (Actualizado: 16/01/2023)</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Cumplimiento de condiciones para incremento de la intensidad de ayuda (Actualizado: 16/01/2023)</dc:title>
  <dc:subject/>
  <dc:creator/>
  <cp:keywords/>
  <dc:description/>
  <cp:lastModifiedBy/>
  <cp:revision>1</cp:revision>
  <dcterms:created xsi:type="dcterms:W3CDTF">2023-02-14T16:17:00Z</dcterms:created>
  <dcterms:modified xsi:type="dcterms:W3CDTF">2023-02-14T16:17:00Z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0x010100461D48FBFDAE8B4F945A64B865526A7A</vt:lpwstr>
  </property>
</Properties>
</file>