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61764" w14:textId="77777777" w:rsidR="00621969" w:rsidRPr="005C0829" w:rsidRDefault="00A27ADF" w:rsidP="0062196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0829">
        <w:rPr>
          <w:rFonts w:ascii="Arial" w:hAnsi="Arial" w:cs="Arial"/>
          <w:b/>
          <w:sz w:val="24"/>
          <w:szCs w:val="24"/>
        </w:rPr>
        <w:t>DECLARACIONES RESPONSABLES A PRESENTAR POR CADA UNA DE LAS ENTIDADES QUE FORMAN PARTE DE LA AGRUPACIÓN</w:t>
      </w:r>
      <w:r w:rsidR="00621969" w:rsidRPr="005C0829">
        <w:rPr>
          <w:rFonts w:ascii="Arial" w:hAnsi="Arial" w:cs="Arial"/>
          <w:b/>
          <w:sz w:val="24"/>
          <w:szCs w:val="24"/>
        </w:rPr>
        <w:t xml:space="preserve"> </w:t>
      </w:r>
    </w:p>
    <w:p w14:paraId="617C0CD3" w14:textId="77777777" w:rsidR="00A27ADF" w:rsidRPr="00621969" w:rsidRDefault="00621969" w:rsidP="0062196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21969">
        <w:rPr>
          <w:rFonts w:ascii="Arial" w:hAnsi="Arial" w:cs="Arial"/>
          <w:sz w:val="18"/>
        </w:rPr>
        <w:t>(según lo establecido en la Orden ICT/</w:t>
      </w:r>
      <w:r w:rsidR="009D58F0">
        <w:rPr>
          <w:rFonts w:ascii="Arial" w:hAnsi="Arial" w:cs="Arial"/>
          <w:sz w:val="18"/>
        </w:rPr>
        <w:t>1307</w:t>
      </w:r>
      <w:r w:rsidRPr="00621969">
        <w:rPr>
          <w:rFonts w:ascii="Arial" w:hAnsi="Arial" w:cs="Arial"/>
          <w:sz w:val="18"/>
        </w:rPr>
        <w:t>/202</w:t>
      </w:r>
      <w:r w:rsidR="009D58F0">
        <w:rPr>
          <w:rFonts w:ascii="Arial" w:hAnsi="Arial" w:cs="Arial"/>
          <w:sz w:val="18"/>
        </w:rPr>
        <w:t>2</w:t>
      </w:r>
      <w:r w:rsidRPr="00621969">
        <w:rPr>
          <w:rFonts w:ascii="Arial" w:hAnsi="Arial" w:cs="Arial"/>
          <w:sz w:val="18"/>
        </w:rPr>
        <w:t>, de 2</w:t>
      </w:r>
      <w:r w:rsidR="009D58F0">
        <w:rPr>
          <w:rFonts w:ascii="Arial" w:hAnsi="Arial" w:cs="Arial"/>
          <w:sz w:val="18"/>
        </w:rPr>
        <w:t>2</w:t>
      </w:r>
      <w:r w:rsidRPr="00621969">
        <w:rPr>
          <w:rFonts w:ascii="Arial" w:hAnsi="Arial" w:cs="Arial"/>
          <w:sz w:val="18"/>
        </w:rPr>
        <w:t xml:space="preserve"> de diciembre)</w:t>
      </w:r>
    </w:p>
    <w:p w14:paraId="6F04EF03" w14:textId="77777777" w:rsidR="00A27ADF" w:rsidRDefault="00A27ADF" w:rsidP="00F27AEC">
      <w:pPr>
        <w:spacing w:line="360" w:lineRule="auto"/>
        <w:jc w:val="both"/>
        <w:rPr>
          <w:rFonts w:ascii="Arial" w:hAnsi="Arial" w:cs="Arial"/>
        </w:rPr>
      </w:pPr>
    </w:p>
    <w:p w14:paraId="2B5249AA" w14:textId="77777777" w:rsidR="00084259" w:rsidRPr="009C3B10" w:rsidRDefault="00084259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 xml:space="preserve">D/Dª </w:t>
      </w:r>
      <w:permStart w:id="1996563641" w:edGrp="everyone"/>
      <w:r w:rsidRPr="009C3B10">
        <w:rPr>
          <w:rFonts w:ascii="Arial" w:hAnsi="Arial" w:cs="Arial"/>
          <w:b/>
          <w:sz w:val="18"/>
          <w:szCs w:val="18"/>
        </w:rPr>
        <w:t>NOMBRE</w:t>
      </w:r>
      <w:permEnd w:id="1996563641"/>
      <w:r w:rsidRPr="009C3B10">
        <w:rPr>
          <w:rFonts w:ascii="Arial" w:hAnsi="Arial" w:cs="Arial"/>
          <w:sz w:val="18"/>
          <w:szCs w:val="18"/>
        </w:rPr>
        <w:t xml:space="preserve">, con DNI/NIE </w:t>
      </w:r>
      <w:permStart w:id="1333667533" w:edGrp="everyone"/>
      <w:r w:rsidRPr="009C3B10">
        <w:rPr>
          <w:rFonts w:ascii="Arial" w:hAnsi="Arial" w:cs="Arial"/>
          <w:b/>
          <w:sz w:val="18"/>
          <w:szCs w:val="18"/>
        </w:rPr>
        <w:t>DNI/NIE</w:t>
      </w:r>
      <w:r w:rsidRPr="009C3B10">
        <w:rPr>
          <w:rFonts w:ascii="Arial" w:hAnsi="Arial" w:cs="Arial"/>
          <w:sz w:val="18"/>
          <w:szCs w:val="18"/>
        </w:rPr>
        <w:t>,</w:t>
      </w:r>
      <w:permEnd w:id="1333667533"/>
      <w:r w:rsidRPr="009C3B10">
        <w:rPr>
          <w:rFonts w:ascii="Arial" w:hAnsi="Arial" w:cs="Arial"/>
          <w:sz w:val="18"/>
          <w:szCs w:val="18"/>
        </w:rPr>
        <w:t xml:space="preserve"> como </w:t>
      </w:r>
      <w:permStart w:id="2047694576" w:edGrp="everyone"/>
      <w:r w:rsidRPr="009C3B10">
        <w:rPr>
          <w:rFonts w:ascii="Arial" w:hAnsi="Arial" w:cs="Arial"/>
          <w:b/>
          <w:sz w:val="18"/>
          <w:szCs w:val="18"/>
        </w:rPr>
        <w:t>R</w:t>
      </w:r>
      <w:r w:rsidR="007E361E" w:rsidRPr="009C3B10">
        <w:rPr>
          <w:rFonts w:ascii="Arial" w:hAnsi="Arial" w:cs="Arial"/>
          <w:b/>
          <w:sz w:val="18"/>
          <w:szCs w:val="18"/>
        </w:rPr>
        <w:t>EPRESENTANTE</w:t>
      </w:r>
      <w:permEnd w:id="2047694576"/>
      <w:r w:rsidRPr="009C3B10">
        <w:rPr>
          <w:rFonts w:ascii="Arial" w:hAnsi="Arial" w:cs="Arial"/>
          <w:sz w:val="18"/>
          <w:szCs w:val="18"/>
        </w:rPr>
        <w:t xml:space="preserve"> de la entidad </w:t>
      </w:r>
      <w:permStart w:id="1234575763" w:edGrp="everyone"/>
      <w:r w:rsidRPr="009C3B10">
        <w:rPr>
          <w:rFonts w:ascii="Arial" w:hAnsi="Arial" w:cs="Arial"/>
          <w:b/>
          <w:sz w:val="18"/>
          <w:szCs w:val="18"/>
        </w:rPr>
        <w:t>NOMBRE DE LA ENTIDAD</w:t>
      </w:r>
      <w:permEnd w:id="1234575763"/>
      <w:r w:rsidRPr="009C3B10">
        <w:rPr>
          <w:rFonts w:ascii="Arial" w:hAnsi="Arial" w:cs="Arial"/>
          <w:sz w:val="18"/>
          <w:szCs w:val="18"/>
        </w:rPr>
        <w:t xml:space="preserve">, con NIF. </w:t>
      </w:r>
      <w:permStart w:id="707088953" w:edGrp="everyone"/>
      <w:r w:rsidRPr="009C3B10">
        <w:rPr>
          <w:rFonts w:ascii="Arial" w:hAnsi="Arial" w:cs="Arial"/>
          <w:b/>
          <w:sz w:val="18"/>
          <w:szCs w:val="18"/>
        </w:rPr>
        <w:t>NIF</w:t>
      </w:r>
      <w:permEnd w:id="707088953"/>
      <w:r w:rsidRPr="009C3B10">
        <w:rPr>
          <w:rFonts w:ascii="Arial" w:hAnsi="Arial" w:cs="Arial"/>
          <w:sz w:val="18"/>
          <w:szCs w:val="18"/>
        </w:rPr>
        <w:t xml:space="preserve"> y domicilio social en </w:t>
      </w:r>
      <w:permStart w:id="565778777" w:edGrp="everyone"/>
      <w:r w:rsidRPr="009C3B10">
        <w:rPr>
          <w:rFonts w:ascii="Arial" w:hAnsi="Arial" w:cs="Arial"/>
          <w:b/>
          <w:sz w:val="18"/>
          <w:szCs w:val="18"/>
        </w:rPr>
        <w:t>DOMICILIO SOCIAL</w:t>
      </w:r>
      <w:permEnd w:id="565778777"/>
      <w:r w:rsidRPr="009C3B10">
        <w:rPr>
          <w:rFonts w:ascii="Arial" w:hAnsi="Arial" w:cs="Arial"/>
          <w:sz w:val="18"/>
          <w:szCs w:val="18"/>
        </w:rPr>
        <w:t xml:space="preserve">, declara, bajo su responsabilidad:  </w:t>
      </w:r>
    </w:p>
    <w:p w14:paraId="0EE0D71A" w14:textId="77777777" w:rsidR="00084259" w:rsidRPr="009C3B10" w:rsidRDefault="00084259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2A8B9D7" w14:textId="58429990" w:rsidR="00BA0702" w:rsidRPr="009C3B10" w:rsidRDefault="00BA0702" w:rsidP="00BA07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>Que, en el desarrollo de actuaciones necesarias para la consecución de los objetivos definidos en el Componente 12 «Política Industrial España 2030»</w:t>
      </w:r>
      <w:r w:rsidR="005C0829">
        <w:rPr>
          <w:rFonts w:ascii="Arial" w:hAnsi="Arial" w:cs="Arial"/>
          <w:sz w:val="18"/>
          <w:szCs w:val="18"/>
        </w:rPr>
        <w:t xml:space="preserve">, </w:t>
      </w:r>
      <w:r w:rsidR="00CD3376" w:rsidRPr="009C3B10">
        <w:rPr>
          <w:rFonts w:ascii="Arial" w:hAnsi="Arial" w:cs="Arial"/>
          <w:b/>
          <w:sz w:val="18"/>
          <w:szCs w:val="18"/>
        </w:rPr>
        <w:t xml:space="preserve">MANIFIESTA </w:t>
      </w:r>
      <w:r w:rsidRPr="009C3B10">
        <w:rPr>
          <w:rFonts w:ascii="Arial" w:hAnsi="Arial" w:cs="Arial"/>
          <w:sz w:val="18"/>
          <w:szCs w:val="18"/>
        </w:rPr>
        <w:t>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DEE4C30" w14:textId="77777777" w:rsidR="00BA0702" w:rsidRPr="009C3B10" w:rsidRDefault="00BA0702" w:rsidP="00BA070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7E32B0" w14:textId="6BF8668E" w:rsidR="00CD3376" w:rsidRPr="009C3B10" w:rsidRDefault="00BA0702" w:rsidP="00BA07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>Adicionalmente, atendiendo al contenido del Plan de Recuperación, Tran</w:t>
      </w:r>
      <w:r w:rsidR="00CD3376" w:rsidRPr="009C3B10">
        <w:rPr>
          <w:rFonts w:ascii="Arial" w:hAnsi="Arial" w:cs="Arial"/>
          <w:sz w:val="18"/>
          <w:szCs w:val="18"/>
        </w:rPr>
        <w:t xml:space="preserve">sformación y </w:t>
      </w:r>
      <w:r w:rsidR="00EE11C4">
        <w:rPr>
          <w:rFonts w:ascii="Arial" w:hAnsi="Arial" w:cs="Arial"/>
          <w:sz w:val="18"/>
          <w:szCs w:val="18"/>
        </w:rPr>
        <w:t>Resiliencia (PRTR),</w:t>
      </w:r>
    </w:p>
    <w:p w14:paraId="39EDBA89" w14:textId="74A2BA92" w:rsidR="00BA0702" w:rsidRPr="009C3B10" w:rsidRDefault="00CD3376" w:rsidP="00BA07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b/>
          <w:sz w:val="18"/>
          <w:szCs w:val="18"/>
        </w:rPr>
        <w:t xml:space="preserve">SE COMPROMETE </w:t>
      </w:r>
      <w:r w:rsidR="00BA0702" w:rsidRPr="009C3B10">
        <w:rPr>
          <w:rFonts w:ascii="Arial" w:hAnsi="Arial" w:cs="Arial"/>
          <w:sz w:val="18"/>
          <w:szCs w:val="18"/>
        </w:rPr>
        <w:t>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019DF3A" w14:textId="77777777" w:rsidR="00BA0702" w:rsidRPr="009C3B10" w:rsidRDefault="00BA0702" w:rsidP="00BA070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DA4B9A1" w14:textId="787A2D01" w:rsidR="00CD3376" w:rsidRDefault="005C0829" w:rsidP="00BA07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 q</w:t>
      </w:r>
      <w:r w:rsidR="00084259" w:rsidRPr="009C3B10">
        <w:rPr>
          <w:rFonts w:ascii="Arial" w:hAnsi="Arial" w:cs="Arial"/>
          <w:sz w:val="18"/>
          <w:szCs w:val="18"/>
        </w:rPr>
        <w:t>ue la entidad</w:t>
      </w:r>
      <w:r w:rsidR="00CD3376" w:rsidRPr="009C3B10">
        <w:rPr>
          <w:rFonts w:ascii="Arial" w:hAnsi="Arial" w:cs="Arial"/>
          <w:sz w:val="18"/>
          <w:szCs w:val="18"/>
        </w:rPr>
        <w:t>:</w:t>
      </w:r>
    </w:p>
    <w:p w14:paraId="160A54D1" w14:textId="00DF31EA" w:rsidR="009C3B10" w:rsidRPr="009C3B10" w:rsidRDefault="00D85548" w:rsidP="009C3B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="009C3B10" w:rsidRPr="009C3B10">
        <w:rPr>
          <w:rFonts w:ascii="Arial" w:hAnsi="Arial" w:cs="Arial"/>
          <w:b/>
          <w:sz w:val="18"/>
          <w:szCs w:val="18"/>
        </w:rPr>
        <w:t xml:space="preserve">O TIENE </w:t>
      </w:r>
      <w:r w:rsidR="009C3B10" w:rsidRPr="009C3B10">
        <w:rPr>
          <w:rFonts w:ascii="Arial" w:hAnsi="Arial" w:cs="Arial"/>
          <w:sz w:val="18"/>
          <w:szCs w:val="18"/>
        </w:rPr>
        <w:t>deudas por reintegro de ayudas o préstamos con la Administración</w:t>
      </w:r>
    </w:p>
    <w:p w14:paraId="0741B48A" w14:textId="48B43D44" w:rsidR="009C3B10" w:rsidRPr="009C3B10" w:rsidRDefault="009C3B10" w:rsidP="009C3B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b/>
          <w:sz w:val="18"/>
          <w:szCs w:val="18"/>
        </w:rPr>
        <w:t xml:space="preserve">NO ESTÁ </w:t>
      </w:r>
      <w:r w:rsidRPr="009C3B10">
        <w:rPr>
          <w:rFonts w:ascii="Arial" w:hAnsi="Arial" w:cs="Arial"/>
          <w:sz w:val="18"/>
          <w:szCs w:val="18"/>
        </w:rPr>
        <w:t>sujeta a una orden de recuperación pendiente tras una Decisión previa de la Comisión Europea que haya declarado una ayuda ilegal e incompatible con el mercado interior.</w:t>
      </w:r>
    </w:p>
    <w:p w14:paraId="6585663C" w14:textId="3AF07B9F" w:rsidR="00084259" w:rsidRPr="009C3B10" w:rsidRDefault="009C3B10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b/>
          <w:sz w:val="18"/>
          <w:szCs w:val="18"/>
        </w:rPr>
        <w:t>ESTÁ</w:t>
      </w:r>
      <w:r w:rsidR="00084259" w:rsidRPr="009C3B10">
        <w:rPr>
          <w:rFonts w:ascii="Arial" w:hAnsi="Arial" w:cs="Arial"/>
          <w:sz w:val="18"/>
          <w:szCs w:val="18"/>
        </w:rPr>
        <w:t xml:space="preserve"> al corriente de pago de las obligaciones de rembolso de cualesquiera otros préstamos o anticipos concedidos anteriormente con cargo a los Presupuestos Generales del Estado.</w:t>
      </w:r>
    </w:p>
    <w:p w14:paraId="2A904D8F" w14:textId="1874148F" w:rsidR="009C3B10" w:rsidRPr="009C3B10" w:rsidRDefault="009C3B10" w:rsidP="009C3B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b/>
          <w:sz w:val="18"/>
          <w:szCs w:val="18"/>
        </w:rPr>
        <w:t xml:space="preserve">NO ESTÁ </w:t>
      </w:r>
      <w:r w:rsidRPr="009C3B10">
        <w:rPr>
          <w:rFonts w:ascii="Arial" w:hAnsi="Arial" w:cs="Arial"/>
          <w:sz w:val="18"/>
          <w:szCs w:val="18"/>
        </w:rPr>
        <w:t>incursa en ninguna de las prohibiciones a las que se refiere el artículo 13.2 de la Ley 38/2003 de 17 de noviembre General de Subvenciones, en cumplimiento de lo establecido en los artículos 26 y 27 del Reglamento de la Ley General de Subvenciones, aprobado por Real Decreto 887/2006, de 21 de julio.</w:t>
      </w:r>
    </w:p>
    <w:p w14:paraId="07EAA1D1" w14:textId="3AF97D97" w:rsidR="009C3B10" w:rsidRPr="009C3B10" w:rsidRDefault="009C3B10" w:rsidP="009C3B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b/>
          <w:sz w:val="18"/>
          <w:szCs w:val="18"/>
        </w:rPr>
        <w:t xml:space="preserve">NO SE ENCUENTRA </w:t>
      </w:r>
      <w:r w:rsidRPr="009C3B10">
        <w:rPr>
          <w:rFonts w:ascii="Arial" w:hAnsi="Arial" w:cs="Arial"/>
          <w:sz w:val="18"/>
          <w:szCs w:val="18"/>
        </w:rPr>
        <w:t>en situación de crisis, a tenor de lo dispuesto, en el Marco sobre ayudas estatales de investigación y desarrollo e innovación (2014/C 198/01), y en el Reglamento (UE) n.º 651/2014 de la Comisión, de 17 de junio de 2014, por el que se declaran determinadas categorías de ayudas compatibles con el mercado interior en aplicación de los artículos 107 y 108 del Tratado (Reglamento general de exención por categorías), o de las posibles modificaciones posteriores que puedan producirse.</w:t>
      </w:r>
    </w:p>
    <w:p w14:paraId="546D9161" w14:textId="750C574D" w:rsidR="009C3B10" w:rsidRPr="009C3B10" w:rsidRDefault="009C3B10" w:rsidP="009C3B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b/>
          <w:sz w:val="18"/>
          <w:szCs w:val="18"/>
        </w:rPr>
        <w:t xml:space="preserve">NO SE ENCUENTRA </w:t>
      </w:r>
      <w:r w:rsidRPr="009C3B10">
        <w:rPr>
          <w:rFonts w:ascii="Arial" w:hAnsi="Arial" w:cs="Arial"/>
          <w:sz w:val="18"/>
          <w:szCs w:val="18"/>
        </w:rPr>
        <w:t>en concurso de acreedores ni ha solicitado la declaración de concurso de acreedores.</w:t>
      </w:r>
    </w:p>
    <w:p w14:paraId="40AE5265" w14:textId="115CEA89" w:rsidR="009C3B10" w:rsidRPr="009C3B10" w:rsidRDefault="009C3B10" w:rsidP="009C3B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b/>
          <w:sz w:val="18"/>
          <w:szCs w:val="18"/>
        </w:rPr>
        <w:t xml:space="preserve">NO SE ENCUENTRA </w:t>
      </w:r>
      <w:r w:rsidRPr="009C3B10">
        <w:rPr>
          <w:rFonts w:ascii="Arial" w:hAnsi="Arial" w:cs="Arial"/>
          <w:sz w:val="18"/>
          <w:szCs w:val="18"/>
        </w:rPr>
        <w:t>en periodo de reestructuración, según las directrices de la Unión Europea.</w:t>
      </w:r>
    </w:p>
    <w:p w14:paraId="515518B3" w14:textId="62DA3C4E" w:rsidR="001A7C9C" w:rsidRDefault="001A7C9C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2CBEDA2" w14:textId="17FC2B9F" w:rsidR="001A7C9C" w:rsidRDefault="001A7C9C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 q</w:t>
      </w:r>
      <w:r w:rsidRPr="009C3B10">
        <w:rPr>
          <w:rFonts w:ascii="Arial" w:hAnsi="Arial" w:cs="Arial"/>
          <w:sz w:val="18"/>
          <w:szCs w:val="18"/>
        </w:rPr>
        <w:t>ue la entidad:</w:t>
      </w:r>
    </w:p>
    <w:p w14:paraId="45E4D92A" w14:textId="68DB8B4B" w:rsidR="001A7C9C" w:rsidRDefault="00214C23" w:rsidP="00A63A6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C4CF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A5C1A23" wp14:editId="66533603">
                <wp:simplePos x="0" y="0"/>
                <wp:positionH relativeFrom="margin">
                  <wp:posOffset>3810</wp:posOffset>
                </wp:positionH>
                <wp:positionV relativeFrom="line">
                  <wp:align>top</wp:align>
                </wp:positionV>
                <wp:extent cx="136800" cy="162000"/>
                <wp:effectExtent l="0" t="0" r="0" b="9525"/>
                <wp:wrapSquare wrapText="bothSides"/>
                <wp:docPr id="1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800" cy="1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823008045" w:edGrp="everyone"/>
                          <w:p w14:paraId="5EEFE34B" w14:textId="6D353296" w:rsidR="00214C23" w:rsidRDefault="00223723" w:rsidP="00214C23">
                            <w:sdt>
                              <w:sdtPr>
                                <w:id w:val="568917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7C9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823008045"/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1A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pt;margin-top:0;width:10.75pt;height:12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" o:allowoverlap="f" filled="f" stroked="f">
                <o:lock v:ext="edit" aspectratio="t"/>
                <v:textbox inset="0,0,0,0">
                  <w:txbxContent>
                    <w:permStart w:id="823008045" w:edGrp="everyone"/>
                    <w:p w14:paraId="5EEFE34B" w14:textId="6D353296" w:rsidR="00214C23" w:rsidRDefault="00223723" w:rsidP="00214C23">
                      <w:sdt>
                        <w:sdtPr>
                          <w:id w:val="5689172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7C9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823008045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9C3B10" w:rsidRPr="009C3B10">
        <w:rPr>
          <w:rFonts w:ascii="Arial" w:hAnsi="Arial" w:cs="Arial"/>
          <w:b/>
          <w:sz w:val="18"/>
          <w:szCs w:val="18"/>
        </w:rPr>
        <w:t xml:space="preserve">PERTENECE </w:t>
      </w:r>
      <w:r w:rsidR="00007AD9" w:rsidRPr="009C3B10">
        <w:rPr>
          <w:rFonts w:ascii="Arial" w:hAnsi="Arial" w:cs="Arial"/>
          <w:sz w:val="18"/>
          <w:szCs w:val="18"/>
        </w:rPr>
        <w:t xml:space="preserve">a un grupo empresarial y que, en </w:t>
      </w:r>
      <w:r w:rsidR="009C3B10" w:rsidRPr="009C3B10">
        <w:rPr>
          <w:rFonts w:ascii="Arial" w:hAnsi="Arial" w:cs="Arial"/>
          <w:sz w:val="18"/>
          <w:szCs w:val="18"/>
        </w:rPr>
        <w:t>tal caso</w:t>
      </w:r>
      <w:r w:rsidR="00007AD9" w:rsidRPr="009C3B10">
        <w:rPr>
          <w:rFonts w:ascii="Arial" w:hAnsi="Arial" w:cs="Arial"/>
          <w:sz w:val="18"/>
          <w:szCs w:val="18"/>
        </w:rPr>
        <w:t>, ninguna de las entidades del gr</w:t>
      </w:r>
      <w:r w:rsidR="00A63A6D" w:rsidRPr="009C3B10">
        <w:rPr>
          <w:rFonts w:ascii="Arial" w:hAnsi="Arial" w:cs="Arial"/>
          <w:sz w:val="18"/>
          <w:szCs w:val="18"/>
        </w:rPr>
        <w:t xml:space="preserve">upo es deudora por subvenciones ni se encuentra en situación de crisis a tenor de lo dispuesto en el Reglamento (UE) número 651/2014 de la Comisión, de 17 de junio de 2014, por el que se declaran determinadas categorías </w:t>
      </w:r>
      <w:r w:rsidR="00A63A6D" w:rsidRPr="009C3B10">
        <w:rPr>
          <w:rFonts w:ascii="Arial" w:hAnsi="Arial" w:cs="Arial"/>
          <w:sz w:val="18"/>
          <w:szCs w:val="18"/>
        </w:rPr>
        <w:lastRenderedPageBreak/>
        <w:t>de ayudas compatibles con el mercado interior en aplicación de los artículos 107 y 108 del Tratado (Reglamento general de exención por categorías), o de las posibles modifi</w:t>
      </w:r>
      <w:r w:rsidR="001A7C9C">
        <w:rPr>
          <w:rFonts w:ascii="Arial" w:hAnsi="Arial" w:cs="Arial"/>
          <w:sz w:val="18"/>
          <w:szCs w:val="18"/>
        </w:rPr>
        <w:t xml:space="preserve">caciones posteriores que puedan </w:t>
      </w:r>
      <w:r w:rsidR="00A63A6D" w:rsidRPr="009C3B10">
        <w:rPr>
          <w:rFonts w:ascii="Arial" w:hAnsi="Arial" w:cs="Arial"/>
          <w:sz w:val="18"/>
          <w:szCs w:val="18"/>
        </w:rPr>
        <w:t>producirse.</w:t>
      </w:r>
    </w:p>
    <w:p w14:paraId="54AB9489" w14:textId="3187861F" w:rsidR="001A7C9C" w:rsidRPr="009C3B10" w:rsidRDefault="001A7C9C" w:rsidP="00A63A6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C4CF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F6F83CB" wp14:editId="7DA139F5">
                <wp:simplePos x="0" y="0"/>
                <wp:positionH relativeFrom="margin">
                  <wp:align>left</wp:align>
                </wp:positionH>
                <wp:positionV relativeFrom="paragraph">
                  <wp:posOffset>175539</wp:posOffset>
                </wp:positionV>
                <wp:extent cx="136525" cy="161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5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594454839" w:edGrp="everyone"/>
                          <w:p w14:paraId="20D324E4" w14:textId="6630DE55" w:rsidR="00214C23" w:rsidRDefault="00223723" w:rsidP="00214C23">
                            <w:sdt>
                              <w:sdtPr>
                                <w:id w:val="-2576016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2CC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1594454839"/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83CB" id="_x0000_s1027" type="#_x0000_t202" style="position:absolute;left:0;text-align:left;margin-left:0;margin-top:13.8pt;width:10.75pt;height:12.7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" o:allowoverlap="f" filled="f" stroked="f">
                <o:lock v:ext="edit" aspectratio="t"/>
                <v:textbox inset="0,0,0,0">
                  <w:txbxContent>
                    <w:permStart w:id="1594454839" w:edGrp="everyone"/>
                    <w:p w14:paraId="20D324E4" w14:textId="6630DE55" w:rsidR="00214C23" w:rsidRDefault="00223723" w:rsidP="00214C23">
                      <w:sdt>
                        <w:sdtPr>
                          <w:id w:val="-2576016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2CC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159445483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264908" w14:textId="1EFEFB23" w:rsidR="009C3B10" w:rsidRPr="009C3B10" w:rsidRDefault="009C3B10" w:rsidP="00A63A6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C3B10">
        <w:rPr>
          <w:rFonts w:ascii="Arial" w:hAnsi="Arial" w:cs="Arial"/>
          <w:b/>
          <w:sz w:val="18"/>
          <w:szCs w:val="18"/>
        </w:rPr>
        <w:t xml:space="preserve">NO PERTENECE </w:t>
      </w:r>
      <w:r w:rsidRPr="009C3B10">
        <w:rPr>
          <w:rFonts w:ascii="Arial" w:hAnsi="Arial" w:cs="Arial"/>
          <w:sz w:val="18"/>
          <w:szCs w:val="18"/>
        </w:rPr>
        <w:t>a un grupo empresarial.</w:t>
      </w:r>
    </w:p>
    <w:p w14:paraId="77B849A8" w14:textId="77777777" w:rsidR="00D45260" w:rsidRDefault="00D45260" w:rsidP="00F27AE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70F7A70" w14:textId="14D34E39" w:rsidR="00084259" w:rsidRPr="009C3B10" w:rsidRDefault="00D45260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 que la entidad </w:t>
      </w:r>
      <w:r w:rsidR="009C3B10" w:rsidRPr="009C3B10">
        <w:rPr>
          <w:rFonts w:ascii="Arial" w:hAnsi="Arial" w:cs="Arial"/>
          <w:b/>
          <w:sz w:val="18"/>
          <w:szCs w:val="18"/>
        </w:rPr>
        <w:t xml:space="preserve">AUTORIZA </w:t>
      </w:r>
      <w:r w:rsidR="00007AD9" w:rsidRPr="009C3B10">
        <w:rPr>
          <w:rFonts w:ascii="Arial" w:hAnsi="Arial" w:cs="Arial"/>
          <w:sz w:val="18"/>
          <w:szCs w:val="18"/>
        </w:rPr>
        <w:t>a</w:t>
      </w:r>
      <w:r w:rsidR="00084259" w:rsidRPr="009C3B10">
        <w:rPr>
          <w:rFonts w:ascii="Arial" w:hAnsi="Arial" w:cs="Arial"/>
          <w:sz w:val="18"/>
          <w:szCs w:val="18"/>
        </w:rPr>
        <w:t>l Ministerio de Industria, Comercio y Turismo, a que obtenga de form</w:t>
      </w:r>
      <w:r w:rsidR="00007AD9" w:rsidRPr="009C3B10">
        <w:rPr>
          <w:rFonts w:ascii="Arial" w:hAnsi="Arial" w:cs="Arial"/>
          <w:sz w:val="18"/>
          <w:szCs w:val="18"/>
        </w:rPr>
        <w:t>a directa, de los órganos compe</w:t>
      </w:r>
      <w:r w:rsidR="00084259" w:rsidRPr="009C3B10">
        <w:rPr>
          <w:rFonts w:ascii="Arial" w:hAnsi="Arial" w:cs="Arial"/>
          <w:sz w:val="18"/>
          <w:szCs w:val="18"/>
        </w:rPr>
        <w:t xml:space="preserve">tentes, los certificados electrónicos relativos al cumplimiento de obligaciones tributarias y con la Seguridad </w:t>
      </w:r>
      <w:r w:rsidR="00007AD9" w:rsidRPr="009C3B10">
        <w:rPr>
          <w:rFonts w:ascii="Arial" w:hAnsi="Arial" w:cs="Arial"/>
          <w:sz w:val="18"/>
          <w:szCs w:val="18"/>
        </w:rPr>
        <w:t>Social.</w:t>
      </w:r>
    </w:p>
    <w:p w14:paraId="77D8C52B" w14:textId="77777777" w:rsidR="00084259" w:rsidRPr="009C3B10" w:rsidRDefault="00084259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110273" w14:textId="77777777" w:rsidR="003567E8" w:rsidRPr="009C3B10" w:rsidRDefault="003567E8" w:rsidP="003567E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>Que la entidad cumplirá toda la normativa nacional y de la Unión Europea que resulte de aplicación (en particular en materia de competencia, contratación y adjudicación de obras y suministros y medio ambiente), y que se compromete a presentar en el momento de disponer de ellas, todas las licencias, autorizaciones y permisos necesarios para el proyecto.</w:t>
      </w:r>
    </w:p>
    <w:p w14:paraId="7197CB1E" w14:textId="77777777" w:rsidR="003567E8" w:rsidRPr="009C3B10" w:rsidRDefault="003567E8" w:rsidP="003567E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75839D4" w14:textId="77777777" w:rsidR="003567E8" w:rsidRPr="009C3B10" w:rsidRDefault="00AC7EE6" w:rsidP="003567E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>Que la entidad da su consentimiento expreso a colaborar, aunque no resulte beneficiaria, con la aportación de información sobre su evolución empresarial, así como con los indicadores que figuran en el apartado 3.2 del Anexo I de la orden de convocatoria (indicadores del plan de evaluación), durante los años que dure el proyecto tractor, a fin de poder hacer estimaciones sobre la evaluación del impacto del proyecto tractor, dentro de lo expuesto en la Ley Orgánica 3/2018, de 5 de diciembre, de Protección de Datos Personales y garantía de los derechos digitales.</w:t>
      </w:r>
    </w:p>
    <w:p w14:paraId="3EAF64A4" w14:textId="77777777" w:rsidR="00AC7EE6" w:rsidRPr="009C3B10" w:rsidRDefault="00AC7EE6" w:rsidP="003567E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B4AD42" w14:textId="77777777" w:rsidR="003567E8" w:rsidRPr="009C3B10" w:rsidRDefault="003567E8" w:rsidP="003567E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>Que la entidad se compromete a conceder los derechos y los accesos necesarios para garantizar que la Comisión, la Oficina Europea de Lucha contra el Fraude (OLAF), el Tribunal de Cuentas Europeo, la Fiscalía Europea y las autoridades nacionales competentes ejerzan sus competencias.</w:t>
      </w:r>
    </w:p>
    <w:p w14:paraId="5367BA55" w14:textId="77777777" w:rsidR="003567E8" w:rsidRPr="009C3B10" w:rsidRDefault="003567E8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D64244C" w14:textId="77777777" w:rsidR="003567E8" w:rsidRPr="009C3B10" w:rsidRDefault="003567E8" w:rsidP="003567E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 xml:space="preserve">Que la entidad </w:t>
      </w:r>
      <w:r w:rsidRPr="009C3B10">
        <w:rPr>
          <w:rFonts w:ascii="Arial" w:hAnsi="Arial" w:cs="Arial"/>
          <w:b/>
          <w:sz w:val="18"/>
          <w:szCs w:val="18"/>
        </w:rPr>
        <w:t>CUMPLE</w:t>
      </w:r>
      <w:r w:rsidRPr="009C3B10">
        <w:rPr>
          <w:rFonts w:ascii="Arial" w:hAnsi="Arial" w:cs="Arial"/>
          <w:sz w:val="18"/>
          <w:szCs w:val="18"/>
        </w:rPr>
        <w:t xml:space="preserve"> el resto de condiciones para el acceso a la ayuda.</w:t>
      </w:r>
    </w:p>
    <w:p w14:paraId="15D15426" w14:textId="77777777" w:rsidR="003567E8" w:rsidRPr="009C3B10" w:rsidRDefault="003567E8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A95F5CC" w14:textId="77777777" w:rsidR="00F27AEC" w:rsidRPr="009C3B10" w:rsidRDefault="00F27AEC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034B3C" w14:textId="77777777" w:rsidR="00F27AEC" w:rsidRPr="009C3B10" w:rsidRDefault="00F27AEC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>Firmado electrónicamente.</w:t>
      </w:r>
    </w:p>
    <w:sectPr w:rsidR="00F27AEC" w:rsidRPr="009C3B10" w:rsidSect="007E3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A319" w14:textId="77777777" w:rsidR="005521FA" w:rsidRDefault="005521FA" w:rsidP="007E361E">
      <w:r>
        <w:separator/>
      </w:r>
    </w:p>
  </w:endnote>
  <w:endnote w:type="continuationSeparator" w:id="0">
    <w:p w14:paraId="089E6ABE" w14:textId="77777777" w:rsidR="005521FA" w:rsidRDefault="005521FA" w:rsidP="007E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2304" w14:textId="77777777" w:rsidR="0015641F" w:rsidRDefault="001564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73836878"/>
      <w:docPartObj>
        <w:docPartGallery w:val="Page Numbers (Bottom of Page)"/>
        <w:docPartUnique/>
      </w:docPartObj>
    </w:sdtPr>
    <w:sdtEndPr/>
    <w:sdtContent>
      <w:p w14:paraId="0C17AB29" w14:textId="5E3821E0" w:rsidR="007E361E" w:rsidRPr="007E361E" w:rsidRDefault="007E361E" w:rsidP="007E361E">
        <w:pPr>
          <w:pStyle w:val="Piedepgina"/>
          <w:jc w:val="center"/>
          <w:rPr>
            <w:rFonts w:ascii="Arial" w:hAnsi="Arial" w:cs="Arial"/>
          </w:rPr>
        </w:pPr>
        <w:r w:rsidRPr="007E361E">
          <w:rPr>
            <w:rFonts w:ascii="Arial" w:hAnsi="Arial" w:cs="Arial"/>
          </w:rPr>
          <w:fldChar w:fldCharType="begin"/>
        </w:r>
        <w:r w:rsidRPr="007E361E">
          <w:rPr>
            <w:rFonts w:ascii="Arial" w:hAnsi="Arial" w:cs="Arial"/>
          </w:rPr>
          <w:instrText>PAGE   \* MERGEFORMAT</w:instrText>
        </w:r>
        <w:r w:rsidRPr="007E361E">
          <w:rPr>
            <w:rFonts w:ascii="Arial" w:hAnsi="Arial" w:cs="Arial"/>
          </w:rPr>
          <w:fldChar w:fldCharType="separate"/>
        </w:r>
        <w:r w:rsidR="00223723">
          <w:rPr>
            <w:rFonts w:ascii="Arial" w:hAnsi="Arial" w:cs="Arial"/>
            <w:noProof/>
          </w:rPr>
          <w:t>1</w:t>
        </w:r>
        <w:r w:rsidRPr="007E361E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9820" w14:textId="77777777" w:rsidR="0015641F" w:rsidRDefault="001564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ECFE2" w14:textId="77777777" w:rsidR="005521FA" w:rsidRDefault="005521FA" w:rsidP="007E361E">
      <w:r>
        <w:separator/>
      </w:r>
    </w:p>
  </w:footnote>
  <w:footnote w:type="continuationSeparator" w:id="0">
    <w:p w14:paraId="50DFD30C" w14:textId="77777777" w:rsidR="005521FA" w:rsidRDefault="005521FA" w:rsidP="007E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5BDE" w14:textId="77777777" w:rsidR="0015641F" w:rsidRDefault="001564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720A" w14:textId="77777777" w:rsidR="007E361E" w:rsidRDefault="007E361E" w:rsidP="007E361E">
    <w:pPr>
      <w:pStyle w:val="Encabezado"/>
      <w:jc w:val="center"/>
    </w:pPr>
    <w:r>
      <w:rPr>
        <w:noProof/>
        <w:color w:val="1F497D"/>
      </w:rPr>
      <w:drawing>
        <wp:inline distT="0" distB="0" distL="0" distR="0" wp14:anchorId="724FC259" wp14:editId="78DFBD33">
          <wp:extent cx="1531917" cy="450850"/>
          <wp:effectExtent l="0" t="0" r="0" b="6350"/>
          <wp:docPr id="28" name="Imagen 28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1570196" cy="462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360252217"/>
        <w:docPartObj>
          <w:docPartGallery w:val="Watermarks"/>
          <w:docPartUnique/>
        </w:docPartObj>
      </w:sdtPr>
      <w:sdtEndPr/>
      <w:sdtContent>
        <w:r>
          <w:rPr>
            <w:noProof/>
          </w:rPr>
          <w:t xml:space="preserve">      </w:t>
        </w:r>
        <w:r>
          <w:rPr>
            <w:noProof/>
          </w:rPr>
          <w:drawing>
            <wp:inline distT="0" distB="0" distL="0" distR="0" wp14:anchorId="3A6A4AE2" wp14:editId="1AC79599">
              <wp:extent cx="1385488" cy="748414"/>
              <wp:effectExtent l="0" t="0" r="5715" b="0"/>
              <wp:docPr id="29" name="Imagen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8379" cy="7661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   </w:t>
    </w:r>
    <w:r>
      <w:rPr>
        <w:noProof/>
      </w:rPr>
      <w:drawing>
        <wp:inline distT="0" distB="0" distL="0" distR="0" wp14:anchorId="75C2CBB8" wp14:editId="4D0E5A70">
          <wp:extent cx="1372219" cy="398145"/>
          <wp:effectExtent l="0" t="0" r="0" b="190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12002" cy="409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2AA12" w14:textId="77777777" w:rsidR="007E361E" w:rsidRDefault="007E36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2246" w14:textId="77777777" w:rsidR="0015641F" w:rsidRDefault="00156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1B5C"/>
    <w:multiLevelType w:val="multilevel"/>
    <w:tmpl w:val="A37C62F2"/>
    <w:lvl w:ilvl="0">
      <w:start w:val="1"/>
      <w:numFmt w:val="decimal"/>
      <w:pStyle w:val="Convocatoria-Numer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EC5CDA"/>
    <w:multiLevelType w:val="hybridMultilevel"/>
    <w:tmpl w:val="E7344156"/>
    <w:lvl w:ilvl="0" w:tplc="CCFC5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6kr3t+pDrd0qblp/9JJORlfeZNHfSdk32LdR3gkwSMHvtt68JpwP8YdSd9kfieliUR/KKc2FvEsl2MEmvgAPuQ==" w:salt="CmJQwKgdX4lxFDBAwSt2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9"/>
    <w:rsid w:val="00007AD9"/>
    <w:rsid w:val="00014FC1"/>
    <w:rsid w:val="00084259"/>
    <w:rsid w:val="000B6929"/>
    <w:rsid w:val="000C25AA"/>
    <w:rsid w:val="000F5530"/>
    <w:rsid w:val="00102433"/>
    <w:rsid w:val="0015641F"/>
    <w:rsid w:val="001A3426"/>
    <w:rsid w:val="001A7C9C"/>
    <w:rsid w:val="00214C23"/>
    <w:rsid w:val="00223723"/>
    <w:rsid w:val="00266E93"/>
    <w:rsid w:val="002D2CC7"/>
    <w:rsid w:val="003567E8"/>
    <w:rsid w:val="003A040F"/>
    <w:rsid w:val="003F6D27"/>
    <w:rsid w:val="00474B24"/>
    <w:rsid w:val="005521FA"/>
    <w:rsid w:val="00583603"/>
    <w:rsid w:val="005C0829"/>
    <w:rsid w:val="00621969"/>
    <w:rsid w:val="00732D11"/>
    <w:rsid w:val="007E361E"/>
    <w:rsid w:val="00876CBC"/>
    <w:rsid w:val="008E42C8"/>
    <w:rsid w:val="009B5D7D"/>
    <w:rsid w:val="009C3B10"/>
    <w:rsid w:val="009D58F0"/>
    <w:rsid w:val="00A27ADF"/>
    <w:rsid w:val="00A63A6D"/>
    <w:rsid w:val="00A82FBD"/>
    <w:rsid w:val="00AC7EE6"/>
    <w:rsid w:val="00B125C3"/>
    <w:rsid w:val="00BA0702"/>
    <w:rsid w:val="00C40E9B"/>
    <w:rsid w:val="00CC7F22"/>
    <w:rsid w:val="00CD3376"/>
    <w:rsid w:val="00D45260"/>
    <w:rsid w:val="00D85548"/>
    <w:rsid w:val="00DF7EDC"/>
    <w:rsid w:val="00EE11C4"/>
    <w:rsid w:val="00F27AEC"/>
    <w:rsid w:val="00F333D4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39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0B6929"/>
    <w:pPr>
      <w:jc w:val="center"/>
    </w:pPr>
    <w:rPr>
      <w:rFonts w:ascii="Calibri" w:hAnsi="Calibri" w:cs="Arial"/>
      <w:b/>
      <w:sz w:val="28"/>
      <w:szCs w:val="28"/>
    </w:rPr>
  </w:style>
  <w:style w:type="character" w:customStyle="1" w:styleId="Convocatoria-Ttulo1Car">
    <w:name w:val="Convocatoria - Título 1 Car"/>
    <w:basedOn w:val="Fuentedeprrafopredeter"/>
    <w:link w:val="Convocatoria-Ttulo1"/>
    <w:rsid w:val="000B6929"/>
    <w:rPr>
      <w:rFonts w:ascii="Calibri" w:hAnsi="Calibri" w:cs="Arial"/>
      <w:b/>
      <w:sz w:val="28"/>
      <w:szCs w:val="28"/>
    </w:rPr>
  </w:style>
  <w:style w:type="paragraph" w:customStyle="1" w:styleId="Convocatoria-Ttulo2">
    <w:name w:val="Convocatoria - Título 2"/>
    <w:basedOn w:val="Normal"/>
    <w:link w:val="Convocatoria-Ttulo2Car"/>
    <w:autoRedefine/>
    <w:qFormat/>
    <w:rsid w:val="000B6929"/>
    <w:pPr>
      <w:jc w:val="both"/>
    </w:pPr>
    <w:rPr>
      <w:rFonts w:ascii="Calibri" w:hAnsi="Calibri" w:cs="Arial"/>
      <w:b/>
      <w:sz w:val="28"/>
      <w:szCs w:val="28"/>
    </w:rPr>
  </w:style>
  <w:style w:type="character" w:customStyle="1" w:styleId="Convocatoria-Ttulo2Car">
    <w:name w:val="Convocatoria - Título 2 Car"/>
    <w:basedOn w:val="Fuentedeprrafopredeter"/>
    <w:link w:val="Convocatoria-Ttulo2"/>
    <w:rsid w:val="000B6929"/>
    <w:rPr>
      <w:rFonts w:ascii="Calibri" w:hAnsi="Calibri" w:cs="Arial"/>
      <w:b/>
      <w:sz w:val="28"/>
      <w:szCs w:val="28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0B6929"/>
    <w:pPr>
      <w:numPr>
        <w:numId w:val="2"/>
      </w:numPr>
      <w:ind w:left="284" w:hanging="284"/>
      <w:jc w:val="both"/>
    </w:pPr>
    <w:rPr>
      <w:rFonts w:ascii="Calibri" w:hAnsi="Calibri" w:cs="Arial"/>
      <w:b/>
      <w:u w:val="single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0B6929"/>
    <w:rPr>
      <w:rFonts w:ascii="Calibri" w:hAnsi="Calibri" w:cs="Arial"/>
      <w:b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3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61E"/>
  </w:style>
  <w:style w:type="paragraph" w:styleId="Piedepgina">
    <w:name w:val="footer"/>
    <w:basedOn w:val="Normal"/>
    <w:link w:val="PiedepginaCar"/>
    <w:uiPriority w:val="99"/>
    <w:unhideWhenUsed/>
    <w:rsid w:val="007E3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1D48FBFDAE8B4F945A64B865526A7A" ma:contentTypeVersion="1" ma:contentTypeDescription="Crear nuevo documento." ma:contentTypeScope="" ma:versionID="56204af7f42b325b5cc60c544902c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2A58EA-7D2C-4FBE-9E9D-8A1CD6A10D28}"/>
</file>

<file path=customXml/itemProps2.xml><?xml version="1.0" encoding="utf-8"?>
<ds:datastoreItem xmlns:ds="http://schemas.openxmlformats.org/officeDocument/2006/customXml" ds:itemID="{F1A4F944-9E6F-43CF-AE4D-5DB5608DDC2F}"/>
</file>

<file path=customXml/itemProps3.xml><?xml version="1.0" encoding="utf-8"?>
<ds:datastoreItem xmlns:ds="http://schemas.openxmlformats.org/officeDocument/2006/customXml" ds:itemID="{8DEB5CA4-43F4-4F27-A083-BF649FFF6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4210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2023-01-20T09:17:00Z</dcterms:created>
  <dcterms:modified xsi:type="dcterms:W3CDTF">2023-02-02T11:46:00Z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0x010100461D48FBFDAE8B4F945A64B865526A7A</vt:lpwstr>
  </property>
</Properties>
</file>