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484" w:rsidRDefault="00982484" w:rsidP="00A0171C">
      <w:pPr>
        <w:rPr>
          <w:b/>
          <w:bCs/>
        </w:rPr>
      </w:pPr>
      <w:bookmarkStart w:id="0" w:name="_GoBack"/>
      <w:bookmarkEnd w:id="0"/>
      <w:r w:rsidRPr="00982484">
        <w:rPr>
          <w:b/>
          <w:bCs/>
        </w:rPr>
        <w:t>AYUDAS PARA LA COMPENSACIÓN DE LOS COSTES ADICIONALES DEBIDOS AL AUMENTO EXCEPCIONAL DE LOS PRECIOS DEL GAS NATURAL.</w:t>
      </w:r>
      <w:r>
        <w:rPr>
          <w:b/>
          <w:bCs/>
        </w:rPr>
        <w:t xml:space="preserve"> CONVOCATORIA 2023.</w:t>
      </w:r>
    </w:p>
    <w:p w:rsidR="00A0171C" w:rsidRPr="00982484" w:rsidRDefault="00A0171C" w:rsidP="00982484">
      <w:pPr>
        <w:rPr>
          <w:b/>
        </w:rPr>
      </w:pPr>
      <w:r w:rsidRPr="00A0171C">
        <w:rPr>
          <w:b/>
          <w:bCs/>
        </w:rPr>
        <w:t xml:space="preserve">CONTENIDO DE LA DECLARACIÓN DE AYUDAS </w:t>
      </w:r>
      <w:r w:rsidR="00982484">
        <w:rPr>
          <w:b/>
          <w:bCs/>
        </w:rPr>
        <w:t>SOLICITADAS POR EL</w:t>
      </w:r>
      <w:r w:rsidRPr="00A0171C">
        <w:rPr>
          <w:b/>
          <w:bCs/>
        </w:rPr>
        <w:t xml:space="preserve"> GRUPO EMPRESARIAL</w:t>
      </w:r>
      <w:r>
        <w:rPr>
          <w:b/>
          <w:bCs/>
        </w:rPr>
        <w:t xml:space="preserve"> A LA QUE SE REFIERE EL APARTADO </w:t>
      </w:r>
      <w:r w:rsidR="00982484">
        <w:rPr>
          <w:b/>
          <w:bCs/>
        </w:rPr>
        <w:t>NOVENO</w:t>
      </w:r>
      <w:r>
        <w:rPr>
          <w:b/>
          <w:bCs/>
        </w:rPr>
        <w:t>.</w:t>
      </w:r>
      <w:r w:rsidR="00982484">
        <w:rPr>
          <w:b/>
          <w:bCs/>
        </w:rPr>
        <w:t>3</w:t>
      </w:r>
      <w:r>
        <w:rPr>
          <w:b/>
          <w:bCs/>
        </w:rPr>
        <w:t>.</w:t>
      </w:r>
      <w:r w:rsidR="00982484">
        <w:rPr>
          <w:b/>
          <w:bCs/>
        </w:rPr>
        <w:t>l)</w:t>
      </w:r>
      <w:r>
        <w:rPr>
          <w:b/>
          <w:bCs/>
        </w:rPr>
        <w:t xml:space="preserve"> DE LA ORDEN DE CONVOCATORIA</w:t>
      </w:r>
    </w:p>
    <w:p w:rsidR="00053FDF" w:rsidRDefault="00053FDF" w:rsidP="009B22BC">
      <w:pPr>
        <w:pStyle w:val="Prrafodelista"/>
        <w:numPr>
          <w:ilvl w:val="0"/>
          <w:numId w:val="5"/>
        </w:numPr>
      </w:pPr>
      <w:r w:rsidRPr="009B22BC">
        <w:t>Nombre y NIF de la matriz del grupo empresarial</w:t>
      </w:r>
    </w:p>
    <w:p w:rsidR="00BF3619" w:rsidRPr="009B22BC" w:rsidRDefault="00BF3619" w:rsidP="00BF3619"/>
    <w:p w:rsidR="00602DBD" w:rsidRPr="009B22BC" w:rsidRDefault="001B4903" w:rsidP="0089212A">
      <w:pPr>
        <w:pStyle w:val="Prrafodelista"/>
        <w:numPr>
          <w:ilvl w:val="0"/>
          <w:numId w:val="5"/>
        </w:numPr>
      </w:pPr>
      <w:r w:rsidRPr="009B22BC">
        <w:t xml:space="preserve">Enumeración de las empresas pertenecientes al grupo empresarial y de todas las instalaciones industriales pertenecientes a </w:t>
      </w:r>
      <w:r w:rsidR="009B22BC" w:rsidRPr="009B22BC">
        <w:t>este que hayan solici</w:t>
      </w:r>
      <w:r w:rsidR="00BF3619">
        <w:t>tado ayuda en esta convocatoria y a</w:t>
      </w:r>
      <w:r w:rsidR="00602DBD" w:rsidRPr="009B22BC">
        <w:t xml:space="preserve">yuda </w:t>
      </w:r>
      <w:r w:rsidR="004E1EEF" w:rsidRPr="009B22BC">
        <w:t xml:space="preserve">máxima </w:t>
      </w:r>
      <w:r w:rsidR="00602DBD" w:rsidRPr="009B22BC">
        <w:t>solicitada par</w:t>
      </w:r>
      <w:r w:rsidR="00982484" w:rsidRPr="009B22BC">
        <w:t xml:space="preserve">a cada una de las </w:t>
      </w:r>
      <w:r w:rsidR="009B22BC" w:rsidRPr="009B22BC">
        <w:t>sociedades mercantiles</w:t>
      </w:r>
      <w:r w:rsidR="00982484" w:rsidRPr="009B22BC">
        <w:t>.</w:t>
      </w:r>
    </w:p>
    <w:tbl>
      <w:tblPr>
        <w:tblStyle w:val="Tablaconcuadrcula"/>
        <w:tblW w:w="7573" w:type="dxa"/>
        <w:tblInd w:w="360" w:type="dxa"/>
        <w:tblLook w:val="04A0" w:firstRow="1" w:lastRow="0" w:firstColumn="1" w:lastColumn="0" w:noHBand="0" w:noVBand="1"/>
      </w:tblPr>
      <w:tblGrid>
        <w:gridCol w:w="2329"/>
        <w:gridCol w:w="1134"/>
        <w:gridCol w:w="4110"/>
      </w:tblGrid>
      <w:tr w:rsidR="009B22BC" w:rsidTr="009B22BC">
        <w:tc>
          <w:tcPr>
            <w:tcW w:w="2329" w:type="dxa"/>
          </w:tcPr>
          <w:p w:rsidR="009B22BC" w:rsidRPr="004E1EEF" w:rsidRDefault="009B22BC" w:rsidP="001B4903">
            <w:pPr>
              <w:rPr>
                <w:b/>
              </w:rPr>
            </w:pPr>
            <w:r w:rsidRPr="004E1EEF">
              <w:rPr>
                <w:b/>
              </w:rPr>
              <w:t>Nombre de la sociedad mercantil</w:t>
            </w:r>
          </w:p>
        </w:tc>
        <w:tc>
          <w:tcPr>
            <w:tcW w:w="1134" w:type="dxa"/>
          </w:tcPr>
          <w:p w:rsidR="009B22BC" w:rsidRPr="004E1EEF" w:rsidRDefault="009B22BC" w:rsidP="001B4903">
            <w:pPr>
              <w:rPr>
                <w:b/>
              </w:rPr>
            </w:pPr>
            <w:r w:rsidRPr="004E1EEF">
              <w:rPr>
                <w:b/>
              </w:rPr>
              <w:t>NIF</w:t>
            </w:r>
          </w:p>
        </w:tc>
        <w:tc>
          <w:tcPr>
            <w:tcW w:w="4110" w:type="dxa"/>
          </w:tcPr>
          <w:p w:rsidR="009B22BC" w:rsidRPr="004E1EEF" w:rsidRDefault="009B22BC" w:rsidP="004E1EEF">
            <w:pPr>
              <w:rPr>
                <w:b/>
              </w:rPr>
            </w:pPr>
            <w:r w:rsidRPr="004E1EEF">
              <w:rPr>
                <w:b/>
              </w:rPr>
              <w:t xml:space="preserve">Ayuda </w:t>
            </w:r>
            <w:r>
              <w:rPr>
                <w:b/>
              </w:rPr>
              <w:t>máxima</w:t>
            </w:r>
            <w:r w:rsidRPr="004E1EEF">
              <w:rPr>
                <w:b/>
              </w:rPr>
              <w:t xml:space="preserve"> solicitada</w:t>
            </w:r>
          </w:p>
        </w:tc>
      </w:tr>
      <w:tr w:rsidR="009B22BC" w:rsidTr="009B22BC">
        <w:tc>
          <w:tcPr>
            <w:tcW w:w="2329" w:type="dxa"/>
          </w:tcPr>
          <w:p w:rsidR="009B22BC" w:rsidRDefault="009B22BC" w:rsidP="004E1EEF">
            <w:r>
              <w:t>Soc1</w:t>
            </w:r>
          </w:p>
        </w:tc>
        <w:tc>
          <w:tcPr>
            <w:tcW w:w="1134" w:type="dxa"/>
          </w:tcPr>
          <w:p w:rsidR="009B22BC" w:rsidRDefault="009B22BC" w:rsidP="004E1EEF">
            <w:r>
              <w:t>NIF1</w:t>
            </w:r>
          </w:p>
        </w:tc>
        <w:tc>
          <w:tcPr>
            <w:tcW w:w="4110" w:type="dxa"/>
          </w:tcPr>
          <w:p w:rsidR="009B22BC" w:rsidRDefault="009B22BC" w:rsidP="004E1EEF">
            <w:r>
              <w:t>Amax1 €</w:t>
            </w:r>
          </w:p>
        </w:tc>
      </w:tr>
      <w:tr w:rsidR="009B22BC" w:rsidTr="009B22BC">
        <w:tc>
          <w:tcPr>
            <w:tcW w:w="2329" w:type="dxa"/>
          </w:tcPr>
          <w:p w:rsidR="009B22BC" w:rsidRDefault="009B22BC" w:rsidP="004E1EEF">
            <w:pPr>
              <w:tabs>
                <w:tab w:val="left" w:pos="968"/>
              </w:tabs>
            </w:pPr>
            <w:r>
              <w:t>Soc1</w:t>
            </w:r>
          </w:p>
        </w:tc>
        <w:tc>
          <w:tcPr>
            <w:tcW w:w="1134" w:type="dxa"/>
          </w:tcPr>
          <w:p w:rsidR="009B22BC" w:rsidRDefault="009B22BC" w:rsidP="004E1EEF">
            <w:r>
              <w:t>…</w:t>
            </w:r>
          </w:p>
        </w:tc>
        <w:tc>
          <w:tcPr>
            <w:tcW w:w="4110" w:type="dxa"/>
          </w:tcPr>
          <w:p w:rsidR="009B22BC" w:rsidRDefault="009B22BC" w:rsidP="004E1EEF">
            <w:r>
              <w:t>Amax2 €</w:t>
            </w:r>
          </w:p>
        </w:tc>
      </w:tr>
      <w:tr w:rsidR="009B22BC" w:rsidTr="009B22BC">
        <w:tc>
          <w:tcPr>
            <w:tcW w:w="2329" w:type="dxa"/>
          </w:tcPr>
          <w:p w:rsidR="009B22BC" w:rsidRDefault="009B22BC" w:rsidP="004E1EEF">
            <w:r>
              <w:t>…</w:t>
            </w:r>
          </w:p>
        </w:tc>
        <w:tc>
          <w:tcPr>
            <w:tcW w:w="1134" w:type="dxa"/>
          </w:tcPr>
          <w:p w:rsidR="009B22BC" w:rsidRDefault="009B22BC" w:rsidP="004E1EEF">
            <w:r>
              <w:t>…</w:t>
            </w:r>
          </w:p>
        </w:tc>
        <w:tc>
          <w:tcPr>
            <w:tcW w:w="4110" w:type="dxa"/>
          </w:tcPr>
          <w:p w:rsidR="009B22BC" w:rsidRDefault="009B22BC" w:rsidP="004E1EEF">
            <w:r>
              <w:t>Amax3 €</w:t>
            </w:r>
          </w:p>
        </w:tc>
      </w:tr>
      <w:tr w:rsidR="009B22BC" w:rsidTr="009B22BC">
        <w:tc>
          <w:tcPr>
            <w:tcW w:w="2329" w:type="dxa"/>
          </w:tcPr>
          <w:p w:rsidR="009B22BC" w:rsidRDefault="009B22BC" w:rsidP="004E1EEF">
            <w:r>
              <w:t>Soc2</w:t>
            </w:r>
          </w:p>
        </w:tc>
        <w:tc>
          <w:tcPr>
            <w:tcW w:w="1134" w:type="dxa"/>
          </w:tcPr>
          <w:p w:rsidR="009B22BC" w:rsidRDefault="009B22BC" w:rsidP="004E1EEF">
            <w:r>
              <w:t>NIF2</w:t>
            </w:r>
          </w:p>
        </w:tc>
        <w:tc>
          <w:tcPr>
            <w:tcW w:w="4110" w:type="dxa"/>
          </w:tcPr>
          <w:p w:rsidR="009B22BC" w:rsidRDefault="009B22BC" w:rsidP="004E1EEF">
            <w:r>
              <w:t>Amax4 €</w:t>
            </w:r>
          </w:p>
        </w:tc>
      </w:tr>
      <w:tr w:rsidR="009B22BC" w:rsidTr="009B22BC">
        <w:tc>
          <w:tcPr>
            <w:tcW w:w="2329" w:type="dxa"/>
          </w:tcPr>
          <w:p w:rsidR="009B22BC" w:rsidRDefault="009B22BC" w:rsidP="001B4903">
            <w:r>
              <w:t>…</w:t>
            </w:r>
          </w:p>
        </w:tc>
        <w:tc>
          <w:tcPr>
            <w:tcW w:w="1134" w:type="dxa"/>
          </w:tcPr>
          <w:p w:rsidR="009B22BC" w:rsidRDefault="009B22BC" w:rsidP="001B4903">
            <w:r>
              <w:t>…</w:t>
            </w:r>
          </w:p>
        </w:tc>
        <w:tc>
          <w:tcPr>
            <w:tcW w:w="4110" w:type="dxa"/>
          </w:tcPr>
          <w:p w:rsidR="009B22BC" w:rsidRDefault="009B22BC" w:rsidP="001B4903">
            <w:r>
              <w:t>…</w:t>
            </w:r>
          </w:p>
        </w:tc>
      </w:tr>
      <w:tr w:rsidR="009B22BC" w:rsidTr="009B22BC">
        <w:tc>
          <w:tcPr>
            <w:tcW w:w="3463" w:type="dxa"/>
            <w:gridSpan w:val="2"/>
          </w:tcPr>
          <w:p w:rsidR="009B22BC" w:rsidRDefault="009B22BC" w:rsidP="001B4903">
            <w:r w:rsidRPr="004E1EEF">
              <w:rPr>
                <w:b/>
              </w:rPr>
              <w:t>Total grupo empresarial</w:t>
            </w:r>
          </w:p>
        </w:tc>
        <w:tc>
          <w:tcPr>
            <w:tcW w:w="4110" w:type="dxa"/>
          </w:tcPr>
          <w:p w:rsidR="009B22BC" w:rsidRDefault="009B22BC" w:rsidP="001B4903">
            <w:r>
              <w:rPr>
                <w:b/>
              </w:rPr>
              <w:t>Amax</w:t>
            </w:r>
            <w:r w:rsidRPr="004E1EEF">
              <w:rPr>
                <w:b/>
              </w:rPr>
              <w:t>total</w:t>
            </w:r>
            <w:r>
              <w:rPr>
                <w:b/>
              </w:rPr>
              <w:t xml:space="preserve"> €</w:t>
            </w:r>
          </w:p>
        </w:tc>
      </w:tr>
    </w:tbl>
    <w:p w:rsidR="00602DBD" w:rsidRPr="001B4903" w:rsidRDefault="00602DBD" w:rsidP="001B4903">
      <w:pPr>
        <w:ind w:left="360"/>
      </w:pPr>
    </w:p>
    <w:sectPr w:rsidR="00602DBD" w:rsidRPr="001B49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986" w:rsidRDefault="001E5986">
      <w:pPr>
        <w:spacing w:after="0" w:line="240" w:lineRule="auto"/>
      </w:pPr>
      <w:r>
        <w:separator/>
      </w:r>
    </w:p>
  </w:endnote>
  <w:endnote w:type="continuationSeparator" w:id="0">
    <w:p w:rsidR="001E5986" w:rsidRDefault="001E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359" w:rsidRDefault="008303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128033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56A58" w:rsidRPr="00056A58" w:rsidRDefault="004E1EEF">
        <w:pPr>
          <w:pStyle w:val="Piedepgina"/>
          <w:jc w:val="center"/>
          <w:rPr>
            <w:sz w:val="16"/>
            <w:szCs w:val="16"/>
          </w:rPr>
        </w:pPr>
        <w:r w:rsidRPr="00056A58">
          <w:rPr>
            <w:sz w:val="16"/>
            <w:szCs w:val="16"/>
          </w:rPr>
          <w:fldChar w:fldCharType="begin"/>
        </w:r>
        <w:r w:rsidRPr="00056A58">
          <w:rPr>
            <w:sz w:val="16"/>
            <w:szCs w:val="16"/>
          </w:rPr>
          <w:instrText>PAGE   \* MERGEFORMAT</w:instrText>
        </w:r>
        <w:r w:rsidRPr="00056A58">
          <w:rPr>
            <w:sz w:val="16"/>
            <w:szCs w:val="16"/>
          </w:rPr>
          <w:fldChar w:fldCharType="separate"/>
        </w:r>
        <w:r w:rsidR="00830359">
          <w:rPr>
            <w:noProof/>
            <w:sz w:val="16"/>
            <w:szCs w:val="16"/>
          </w:rPr>
          <w:t>1</w:t>
        </w:r>
        <w:r w:rsidRPr="00056A58">
          <w:rPr>
            <w:sz w:val="16"/>
            <w:szCs w:val="16"/>
          </w:rPr>
          <w:fldChar w:fldCharType="end"/>
        </w:r>
      </w:p>
    </w:sdtContent>
  </w:sdt>
  <w:p w:rsidR="00056A58" w:rsidRDefault="001E59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359" w:rsidRDefault="008303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986" w:rsidRDefault="001E5986">
      <w:pPr>
        <w:spacing w:after="0" w:line="240" w:lineRule="auto"/>
      </w:pPr>
      <w:r>
        <w:separator/>
      </w:r>
    </w:p>
  </w:footnote>
  <w:footnote w:type="continuationSeparator" w:id="0">
    <w:p w:rsidR="001E5986" w:rsidRDefault="001E5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359" w:rsidRDefault="008303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359" w:rsidRDefault="0083035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359" w:rsidRDefault="008303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17B0"/>
    <w:multiLevelType w:val="hybridMultilevel"/>
    <w:tmpl w:val="B1CC7A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52C47"/>
    <w:multiLevelType w:val="hybridMultilevel"/>
    <w:tmpl w:val="43AA61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104DA"/>
    <w:multiLevelType w:val="hybridMultilevel"/>
    <w:tmpl w:val="A3D6F5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75BBE"/>
    <w:multiLevelType w:val="hybridMultilevel"/>
    <w:tmpl w:val="805E12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12EA5"/>
    <w:multiLevelType w:val="hybridMultilevel"/>
    <w:tmpl w:val="3294A0B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E8"/>
    <w:rsid w:val="00053FDF"/>
    <w:rsid w:val="001B4903"/>
    <w:rsid w:val="001E5986"/>
    <w:rsid w:val="00211927"/>
    <w:rsid w:val="003F1BDA"/>
    <w:rsid w:val="004E1EEF"/>
    <w:rsid w:val="00602DBD"/>
    <w:rsid w:val="006C0C4C"/>
    <w:rsid w:val="00830359"/>
    <w:rsid w:val="00982484"/>
    <w:rsid w:val="009B22BC"/>
    <w:rsid w:val="00A0171C"/>
    <w:rsid w:val="00BF3619"/>
    <w:rsid w:val="00C815E8"/>
    <w:rsid w:val="00DE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5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815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5E8"/>
  </w:style>
  <w:style w:type="paragraph" w:styleId="Prrafodelista">
    <w:name w:val="List Paragraph"/>
    <w:basedOn w:val="Normal"/>
    <w:uiPriority w:val="34"/>
    <w:qFormat/>
    <w:rsid w:val="00C815E8"/>
    <w:pPr>
      <w:ind w:left="720"/>
      <w:contextualSpacing/>
    </w:pPr>
  </w:style>
  <w:style w:type="table" w:styleId="Tablaconcuadrcula">
    <w:name w:val="Table Grid"/>
    <w:basedOn w:val="Tablanormal"/>
    <w:uiPriority w:val="39"/>
    <w:rsid w:val="00602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30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7F77AA8CBD094A8CAF65478CB625D8" ma:contentTypeVersion="1" ma:contentTypeDescription="Crear nuevo documento." ma:contentTypeScope="" ma:versionID="1b3131f4e86b40832bf8747f2e93e1c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60B661-4FCC-4CFB-B622-EDF205846C8A}"/>
</file>

<file path=customXml/itemProps2.xml><?xml version="1.0" encoding="utf-8"?>
<ds:datastoreItem xmlns:ds="http://schemas.openxmlformats.org/officeDocument/2006/customXml" ds:itemID="{2E9AFD4B-EB87-4768-A22F-5C2DE7AC4B53}"/>
</file>

<file path=customXml/itemProps3.xml><?xml version="1.0" encoding="utf-8"?>
<ds:datastoreItem xmlns:ds="http://schemas.openxmlformats.org/officeDocument/2006/customXml" ds:itemID="{ED1651AF-E482-4066-BCE6-D300B9543E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declaración ayudas del grupo</dc:title>
  <dc:subject/>
  <dc:creator/>
  <cp:keywords/>
  <dc:description/>
  <cp:lastModifiedBy/>
  <cp:revision>1</cp:revision>
  <dcterms:created xsi:type="dcterms:W3CDTF">2023-07-17T09:21:00Z</dcterms:created>
  <dcterms:modified xsi:type="dcterms:W3CDTF">2023-07-17T09:21:00Z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0x010100B97F77AA8CBD094A8CAF65478CB625D8</vt:lpwstr>
  </property>
</Properties>
</file>